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4F4D" w:rsidRPr="005F4F4D" w:rsidRDefault="005F4F4D" w:rsidP="005F4F4D">
      <w:pPr>
        <w:spacing w:before="100" w:beforeAutospacing="1" w:after="100" w:afterAutospacing="1" w:line="240" w:lineRule="auto"/>
        <w:outlineLvl w:val="0"/>
        <w:rPr>
          <w:rFonts w:ascii="Times New Roman" w:eastAsia="Times New Roman" w:hAnsi="Times New Roman" w:cs="Times New Roman"/>
          <w:b/>
          <w:bCs/>
          <w:kern w:val="36"/>
          <w:sz w:val="28"/>
          <w:szCs w:val="28"/>
        </w:rPr>
      </w:pPr>
    </w:p>
    <w:p w:rsidR="005F4F4D" w:rsidRPr="003A3FEA" w:rsidRDefault="005F4F4D" w:rsidP="005F4F4D">
      <w:pPr>
        <w:spacing w:before="100" w:beforeAutospacing="1" w:after="100" w:afterAutospacing="1" w:line="240" w:lineRule="auto"/>
        <w:jc w:val="center"/>
        <w:outlineLvl w:val="0"/>
        <w:rPr>
          <w:rFonts w:ascii="Times New Roman" w:eastAsia="Times New Roman" w:hAnsi="Times New Roman" w:cs="Times New Roman"/>
          <w:b/>
          <w:bCs/>
          <w:kern w:val="36"/>
          <w:sz w:val="28"/>
          <w:szCs w:val="28"/>
        </w:rPr>
      </w:pPr>
      <w:r w:rsidRPr="003A3FEA">
        <w:rPr>
          <w:rFonts w:ascii="Times New Roman" w:eastAsia="Times New Roman" w:hAnsi="Times New Roman" w:cs="Times New Roman"/>
          <w:b/>
          <w:bCs/>
          <w:kern w:val="36"/>
          <w:sz w:val="28"/>
          <w:szCs w:val="28"/>
        </w:rPr>
        <w:t>"</w:t>
      </w:r>
      <w:r w:rsidR="00B1789F" w:rsidRPr="003A3FEA">
        <w:rPr>
          <w:rFonts w:ascii="Times New Roman" w:hAnsi="Times New Roman" w:cs="Times New Roman"/>
          <w:sz w:val="28"/>
          <w:szCs w:val="28"/>
        </w:rPr>
        <w:t xml:space="preserve"> </w:t>
      </w:r>
      <w:proofErr w:type="spellStart"/>
      <w:r w:rsidR="00B1789F" w:rsidRPr="003A3FEA">
        <w:rPr>
          <w:rFonts w:ascii="Times New Roman" w:eastAsia="Times New Roman" w:hAnsi="Times New Roman" w:cs="Times New Roman"/>
          <w:b/>
          <w:bCs/>
          <w:kern w:val="36"/>
          <w:sz w:val="28"/>
          <w:szCs w:val="28"/>
        </w:rPr>
        <w:t>Орталық</w:t>
      </w:r>
      <w:proofErr w:type="spellEnd"/>
      <w:r w:rsidR="00B1789F" w:rsidRPr="003A3FEA">
        <w:rPr>
          <w:rFonts w:ascii="Times New Roman" w:eastAsia="Times New Roman" w:hAnsi="Times New Roman" w:cs="Times New Roman"/>
          <w:b/>
          <w:bCs/>
          <w:kern w:val="36"/>
          <w:sz w:val="28"/>
          <w:szCs w:val="28"/>
        </w:rPr>
        <w:t xml:space="preserve"> Азия </w:t>
      </w:r>
      <w:proofErr w:type="spellStart"/>
      <w:r w:rsidR="00B1789F" w:rsidRPr="003A3FEA">
        <w:rPr>
          <w:rFonts w:ascii="Times New Roman" w:eastAsia="Times New Roman" w:hAnsi="Times New Roman" w:cs="Times New Roman"/>
          <w:b/>
          <w:bCs/>
          <w:kern w:val="36"/>
          <w:sz w:val="28"/>
          <w:szCs w:val="28"/>
        </w:rPr>
        <w:t>археологиясының</w:t>
      </w:r>
      <w:proofErr w:type="spellEnd"/>
      <w:r w:rsidR="00B1789F" w:rsidRPr="003A3FEA">
        <w:rPr>
          <w:rFonts w:ascii="Times New Roman" w:eastAsia="Times New Roman" w:hAnsi="Times New Roman" w:cs="Times New Roman"/>
          <w:b/>
          <w:bCs/>
          <w:kern w:val="36"/>
          <w:sz w:val="28"/>
          <w:szCs w:val="28"/>
        </w:rPr>
        <w:t xml:space="preserve"> </w:t>
      </w:r>
      <w:proofErr w:type="spellStart"/>
      <w:r w:rsidR="00B1789F" w:rsidRPr="003A3FEA">
        <w:rPr>
          <w:rFonts w:ascii="Times New Roman" w:eastAsia="Times New Roman" w:hAnsi="Times New Roman" w:cs="Times New Roman"/>
          <w:b/>
          <w:bCs/>
          <w:kern w:val="36"/>
          <w:sz w:val="28"/>
          <w:szCs w:val="28"/>
        </w:rPr>
        <w:t>өзекті</w:t>
      </w:r>
      <w:proofErr w:type="spellEnd"/>
      <w:r w:rsidR="00B1789F" w:rsidRPr="003A3FEA">
        <w:rPr>
          <w:rFonts w:ascii="Times New Roman" w:eastAsia="Times New Roman" w:hAnsi="Times New Roman" w:cs="Times New Roman"/>
          <w:b/>
          <w:bCs/>
          <w:kern w:val="36"/>
          <w:sz w:val="28"/>
          <w:szCs w:val="28"/>
        </w:rPr>
        <w:t xml:space="preserve"> </w:t>
      </w:r>
      <w:proofErr w:type="spellStart"/>
      <w:r w:rsidR="00B1789F" w:rsidRPr="003A3FEA">
        <w:rPr>
          <w:rFonts w:ascii="Times New Roman" w:eastAsia="Times New Roman" w:hAnsi="Times New Roman" w:cs="Times New Roman"/>
          <w:b/>
          <w:bCs/>
          <w:kern w:val="36"/>
          <w:sz w:val="28"/>
          <w:szCs w:val="28"/>
        </w:rPr>
        <w:t>мәселелері</w:t>
      </w:r>
      <w:proofErr w:type="spellEnd"/>
      <w:r w:rsidRPr="003A3FEA">
        <w:rPr>
          <w:rFonts w:ascii="Times New Roman" w:eastAsia="Times New Roman" w:hAnsi="Times New Roman" w:cs="Times New Roman"/>
          <w:b/>
          <w:bCs/>
          <w:kern w:val="36"/>
          <w:sz w:val="28"/>
          <w:szCs w:val="28"/>
        </w:rPr>
        <w:t>»</w:t>
      </w:r>
    </w:p>
    <w:p w:rsidR="005F4F4D" w:rsidRPr="003A3FEA" w:rsidRDefault="00442617" w:rsidP="005F4F4D">
      <w:pPr>
        <w:spacing w:before="100" w:beforeAutospacing="1" w:after="100" w:afterAutospacing="1" w:line="240" w:lineRule="auto"/>
        <w:jc w:val="center"/>
        <w:outlineLvl w:val="0"/>
        <w:rPr>
          <w:rFonts w:ascii="Times New Roman" w:eastAsia="Times New Roman" w:hAnsi="Times New Roman" w:cs="Times New Roman"/>
          <w:b/>
          <w:bCs/>
          <w:kern w:val="36"/>
          <w:sz w:val="28"/>
          <w:szCs w:val="28"/>
        </w:rPr>
      </w:pPr>
      <w:r w:rsidRPr="003A3FEA">
        <w:rPr>
          <w:rFonts w:ascii="Times New Roman" w:eastAsia="Times New Roman" w:hAnsi="Times New Roman" w:cs="Times New Roman"/>
          <w:b/>
          <w:bCs/>
          <w:kern w:val="36"/>
          <w:sz w:val="28"/>
          <w:szCs w:val="28"/>
          <w:lang w:val="kk-KZ"/>
        </w:rPr>
        <w:t>С</w:t>
      </w:r>
      <w:r w:rsidR="005F4F4D" w:rsidRPr="003A3FEA">
        <w:rPr>
          <w:rFonts w:ascii="Times New Roman" w:eastAsia="Times New Roman" w:hAnsi="Times New Roman" w:cs="Times New Roman"/>
          <w:b/>
          <w:bCs/>
          <w:kern w:val="36"/>
          <w:sz w:val="28"/>
          <w:szCs w:val="28"/>
        </w:rPr>
        <w:t>еминар</w:t>
      </w:r>
      <w:r w:rsidR="00C517F8" w:rsidRPr="003A3FEA">
        <w:rPr>
          <w:rFonts w:ascii="Times New Roman" w:eastAsia="Times New Roman" w:hAnsi="Times New Roman" w:cs="Times New Roman"/>
          <w:b/>
          <w:bCs/>
          <w:kern w:val="36"/>
          <w:sz w:val="28"/>
          <w:szCs w:val="28"/>
          <w:lang w:val="kk-KZ"/>
        </w:rPr>
        <w:t xml:space="preserve"> </w:t>
      </w:r>
      <w:proofErr w:type="spellStart"/>
      <w:r w:rsidR="005F4F4D" w:rsidRPr="003A3FEA">
        <w:rPr>
          <w:rFonts w:ascii="Times New Roman" w:eastAsia="Times New Roman" w:hAnsi="Times New Roman" w:cs="Times New Roman"/>
          <w:b/>
          <w:bCs/>
          <w:kern w:val="36"/>
          <w:sz w:val="28"/>
          <w:szCs w:val="28"/>
        </w:rPr>
        <w:t>сабақтары</w:t>
      </w:r>
      <w:proofErr w:type="spellEnd"/>
      <w:r w:rsidR="00C517F8" w:rsidRPr="003A3FEA">
        <w:rPr>
          <w:rFonts w:ascii="Times New Roman" w:eastAsia="Times New Roman" w:hAnsi="Times New Roman" w:cs="Times New Roman"/>
          <w:b/>
          <w:bCs/>
          <w:kern w:val="36"/>
          <w:sz w:val="28"/>
          <w:szCs w:val="28"/>
          <w:lang w:val="kk-KZ"/>
        </w:rPr>
        <w:t xml:space="preserve"> </w:t>
      </w:r>
      <w:proofErr w:type="spellStart"/>
      <w:r w:rsidR="005F4F4D" w:rsidRPr="003A3FEA">
        <w:rPr>
          <w:rFonts w:ascii="Times New Roman" w:eastAsia="Times New Roman" w:hAnsi="Times New Roman" w:cs="Times New Roman"/>
          <w:b/>
          <w:bCs/>
          <w:kern w:val="36"/>
          <w:sz w:val="28"/>
          <w:szCs w:val="28"/>
        </w:rPr>
        <w:t>бойынша</w:t>
      </w:r>
      <w:proofErr w:type="spellEnd"/>
      <w:r w:rsidR="00C517F8" w:rsidRPr="003A3FEA">
        <w:rPr>
          <w:rFonts w:ascii="Times New Roman" w:eastAsia="Times New Roman" w:hAnsi="Times New Roman" w:cs="Times New Roman"/>
          <w:b/>
          <w:bCs/>
          <w:kern w:val="36"/>
          <w:sz w:val="28"/>
          <w:szCs w:val="28"/>
          <w:lang w:val="kk-KZ"/>
        </w:rPr>
        <w:t xml:space="preserve"> </w:t>
      </w:r>
      <w:proofErr w:type="spellStart"/>
      <w:r w:rsidR="005F4F4D" w:rsidRPr="003A3FEA">
        <w:rPr>
          <w:rFonts w:ascii="Times New Roman" w:eastAsia="Times New Roman" w:hAnsi="Times New Roman" w:cs="Times New Roman"/>
          <w:b/>
          <w:bCs/>
          <w:kern w:val="36"/>
          <w:sz w:val="28"/>
          <w:szCs w:val="28"/>
        </w:rPr>
        <w:t>тапсырмалар</w:t>
      </w:r>
      <w:proofErr w:type="spellEnd"/>
      <w:r w:rsidR="005F4F4D" w:rsidRPr="003A3FEA">
        <w:rPr>
          <w:rFonts w:ascii="Times New Roman" w:eastAsia="Times New Roman" w:hAnsi="Times New Roman" w:cs="Times New Roman"/>
          <w:b/>
          <w:bCs/>
          <w:kern w:val="36"/>
          <w:sz w:val="28"/>
          <w:szCs w:val="28"/>
        </w:rPr>
        <w:t xml:space="preserve"> мен әдістемелік</w:t>
      </w:r>
      <w:r w:rsidR="00C517F8" w:rsidRPr="003A3FEA">
        <w:rPr>
          <w:rFonts w:ascii="Times New Roman" w:eastAsia="Times New Roman" w:hAnsi="Times New Roman" w:cs="Times New Roman"/>
          <w:b/>
          <w:bCs/>
          <w:kern w:val="36"/>
          <w:sz w:val="28"/>
          <w:szCs w:val="28"/>
          <w:lang w:val="kk-KZ"/>
        </w:rPr>
        <w:t xml:space="preserve"> </w:t>
      </w:r>
      <w:r w:rsidR="005F4F4D" w:rsidRPr="003A3FEA">
        <w:rPr>
          <w:rFonts w:ascii="Times New Roman" w:eastAsia="Times New Roman" w:hAnsi="Times New Roman" w:cs="Times New Roman"/>
          <w:b/>
          <w:bCs/>
          <w:kern w:val="36"/>
          <w:sz w:val="28"/>
          <w:szCs w:val="28"/>
        </w:rPr>
        <w:t>ұсыныстар</w:t>
      </w:r>
    </w:p>
    <w:p w:rsidR="005F4F4D" w:rsidRPr="003A3FEA" w:rsidRDefault="005F4F4D" w:rsidP="003A3FEA">
      <w:pPr>
        <w:spacing w:before="100" w:beforeAutospacing="1" w:after="100" w:afterAutospacing="1" w:line="240" w:lineRule="auto"/>
        <w:jc w:val="both"/>
        <w:rPr>
          <w:rFonts w:ascii="Times New Roman" w:eastAsia="Times New Roman" w:hAnsi="Times New Roman" w:cs="Times New Roman"/>
          <w:sz w:val="28"/>
          <w:szCs w:val="28"/>
          <w:lang w:val="kk-KZ"/>
        </w:rPr>
      </w:pPr>
      <w:r w:rsidRPr="003A3FEA">
        <w:rPr>
          <w:rFonts w:ascii="Times New Roman" w:eastAsia="Times New Roman" w:hAnsi="Times New Roman" w:cs="Times New Roman"/>
          <w:sz w:val="28"/>
          <w:szCs w:val="28"/>
        </w:rPr>
        <w:t>Семинар (</w:t>
      </w:r>
      <w:proofErr w:type="spellStart"/>
      <w:r w:rsidRPr="003A3FEA">
        <w:rPr>
          <w:rFonts w:ascii="Times New Roman" w:eastAsia="Times New Roman" w:hAnsi="Times New Roman" w:cs="Times New Roman"/>
          <w:sz w:val="28"/>
          <w:szCs w:val="28"/>
        </w:rPr>
        <w:t>практикалық</w:t>
      </w:r>
      <w:proofErr w:type="spellEnd"/>
      <w:r w:rsidRPr="003A3FEA">
        <w:rPr>
          <w:rFonts w:ascii="Times New Roman" w:eastAsia="Times New Roman" w:hAnsi="Times New Roman" w:cs="Times New Roman"/>
          <w:sz w:val="28"/>
          <w:szCs w:val="28"/>
        </w:rPr>
        <w:t xml:space="preserve">) </w:t>
      </w:r>
      <w:proofErr w:type="spellStart"/>
      <w:r w:rsidRPr="003A3FEA">
        <w:rPr>
          <w:rFonts w:ascii="Times New Roman" w:eastAsia="Times New Roman" w:hAnsi="Times New Roman" w:cs="Times New Roman"/>
          <w:sz w:val="28"/>
          <w:szCs w:val="28"/>
        </w:rPr>
        <w:t>сабақтары</w:t>
      </w:r>
      <w:proofErr w:type="spellEnd"/>
      <w:r w:rsidR="00C517F8" w:rsidRPr="003A3FEA">
        <w:rPr>
          <w:rFonts w:ascii="Times New Roman" w:eastAsia="Times New Roman" w:hAnsi="Times New Roman" w:cs="Times New Roman"/>
          <w:sz w:val="28"/>
          <w:szCs w:val="28"/>
          <w:lang w:val="kk-KZ"/>
        </w:rPr>
        <w:t xml:space="preserve"> </w:t>
      </w:r>
      <w:proofErr w:type="spellStart"/>
      <w:r w:rsidRPr="003A3FEA">
        <w:rPr>
          <w:rFonts w:ascii="Times New Roman" w:eastAsia="Times New Roman" w:hAnsi="Times New Roman" w:cs="Times New Roman"/>
          <w:sz w:val="28"/>
          <w:szCs w:val="28"/>
        </w:rPr>
        <w:t>оқу</w:t>
      </w:r>
      <w:proofErr w:type="spellEnd"/>
      <w:r w:rsidR="00C517F8" w:rsidRPr="003A3FEA">
        <w:rPr>
          <w:rFonts w:ascii="Times New Roman" w:eastAsia="Times New Roman" w:hAnsi="Times New Roman" w:cs="Times New Roman"/>
          <w:sz w:val="28"/>
          <w:szCs w:val="28"/>
          <w:lang w:val="kk-KZ"/>
        </w:rPr>
        <w:t xml:space="preserve"> </w:t>
      </w:r>
      <w:proofErr w:type="spellStart"/>
      <w:proofErr w:type="gramStart"/>
      <w:r w:rsidRPr="003A3FEA">
        <w:rPr>
          <w:rFonts w:ascii="Times New Roman" w:eastAsia="Times New Roman" w:hAnsi="Times New Roman" w:cs="Times New Roman"/>
          <w:sz w:val="28"/>
          <w:szCs w:val="28"/>
        </w:rPr>
        <w:t>барысында</w:t>
      </w:r>
      <w:proofErr w:type="spellEnd"/>
      <w:r w:rsidRPr="003A3FEA">
        <w:rPr>
          <w:rFonts w:ascii="Times New Roman" w:eastAsia="Times New Roman" w:hAnsi="Times New Roman" w:cs="Times New Roman"/>
          <w:sz w:val="28"/>
          <w:szCs w:val="28"/>
          <w:lang w:val="kk-KZ"/>
        </w:rPr>
        <w:t>,</w:t>
      </w:r>
      <w:proofErr w:type="spellStart"/>
      <w:r w:rsidRPr="003A3FEA">
        <w:rPr>
          <w:rFonts w:ascii="Times New Roman" w:eastAsia="Times New Roman" w:hAnsi="Times New Roman" w:cs="Times New Roman"/>
          <w:sz w:val="28"/>
          <w:szCs w:val="28"/>
        </w:rPr>
        <w:t>оқу</w:t>
      </w:r>
      <w:proofErr w:type="spellEnd"/>
      <w:proofErr w:type="gramEnd"/>
      <w:r w:rsidR="00C517F8" w:rsidRPr="003A3FEA">
        <w:rPr>
          <w:rFonts w:ascii="Times New Roman" w:eastAsia="Times New Roman" w:hAnsi="Times New Roman" w:cs="Times New Roman"/>
          <w:sz w:val="28"/>
          <w:szCs w:val="28"/>
          <w:lang w:val="kk-KZ"/>
        </w:rPr>
        <w:t xml:space="preserve"> </w:t>
      </w:r>
      <w:proofErr w:type="spellStart"/>
      <w:r w:rsidRPr="003A3FEA">
        <w:rPr>
          <w:rFonts w:ascii="Times New Roman" w:eastAsia="Times New Roman" w:hAnsi="Times New Roman" w:cs="Times New Roman"/>
          <w:sz w:val="28"/>
          <w:szCs w:val="28"/>
        </w:rPr>
        <w:t>үрдісінде</w:t>
      </w:r>
      <w:proofErr w:type="spellEnd"/>
      <w:r w:rsidR="00C517F8" w:rsidRPr="003A3FEA">
        <w:rPr>
          <w:rFonts w:ascii="Times New Roman" w:eastAsia="Times New Roman" w:hAnsi="Times New Roman" w:cs="Times New Roman"/>
          <w:sz w:val="28"/>
          <w:szCs w:val="28"/>
          <w:lang w:val="kk-KZ"/>
        </w:rPr>
        <w:t xml:space="preserve"> </w:t>
      </w:r>
      <w:proofErr w:type="spellStart"/>
      <w:r w:rsidRPr="003A3FEA">
        <w:rPr>
          <w:rFonts w:ascii="Times New Roman" w:eastAsia="Times New Roman" w:hAnsi="Times New Roman" w:cs="Times New Roman"/>
          <w:sz w:val="28"/>
          <w:szCs w:val="28"/>
        </w:rPr>
        <w:t>маңызы</w:t>
      </w:r>
      <w:proofErr w:type="spellEnd"/>
      <w:r w:rsidR="00C517F8" w:rsidRPr="003A3FEA">
        <w:rPr>
          <w:rFonts w:ascii="Times New Roman" w:eastAsia="Times New Roman" w:hAnsi="Times New Roman" w:cs="Times New Roman"/>
          <w:sz w:val="28"/>
          <w:szCs w:val="28"/>
          <w:lang w:val="kk-KZ"/>
        </w:rPr>
        <w:t xml:space="preserve"> </w:t>
      </w:r>
      <w:proofErr w:type="spellStart"/>
      <w:r w:rsidRPr="003A3FEA">
        <w:rPr>
          <w:rFonts w:ascii="Times New Roman" w:eastAsia="Times New Roman" w:hAnsi="Times New Roman" w:cs="Times New Roman"/>
          <w:sz w:val="28"/>
          <w:szCs w:val="28"/>
        </w:rPr>
        <w:t>зор</w:t>
      </w:r>
      <w:proofErr w:type="spellEnd"/>
      <w:r w:rsidRPr="003A3FEA">
        <w:rPr>
          <w:rFonts w:ascii="Times New Roman" w:eastAsia="Times New Roman" w:hAnsi="Times New Roman" w:cs="Times New Roman"/>
          <w:sz w:val="28"/>
          <w:szCs w:val="28"/>
        </w:rPr>
        <w:t>.</w:t>
      </w:r>
      <w:r w:rsidR="00C517F8" w:rsidRPr="003A3FEA">
        <w:rPr>
          <w:rFonts w:ascii="Times New Roman" w:eastAsia="Times New Roman" w:hAnsi="Times New Roman" w:cs="Times New Roman"/>
          <w:sz w:val="28"/>
          <w:szCs w:val="28"/>
          <w:lang w:val="kk-KZ"/>
        </w:rPr>
        <w:t xml:space="preserve"> </w:t>
      </w:r>
      <w:r w:rsidRPr="003A3FEA">
        <w:rPr>
          <w:rFonts w:ascii="Times New Roman" w:eastAsia="Times New Roman" w:hAnsi="Times New Roman" w:cs="Times New Roman"/>
          <w:sz w:val="28"/>
          <w:szCs w:val="28"/>
          <w:lang w:val="kk-KZ"/>
        </w:rPr>
        <w:t>Мақсаты:</w:t>
      </w:r>
      <w:r w:rsidR="00C517F8" w:rsidRPr="003A3FEA">
        <w:rPr>
          <w:rFonts w:ascii="Times New Roman" w:eastAsia="Times New Roman" w:hAnsi="Times New Roman" w:cs="Times New Roman"/>
          <w:sz w:val="28"/>
          <w:szCs w:val="28"/>
          <w:lang w:val="kk-KZ"/>
        </w:rPr>
        <w:t xml:space="preserve"> </w:t>
      </w:r>
      <w:r w:rsidRPr="003A3FEA">
        <w:rPr>
          <w:rFonts w:ascii="Times New Roman" w:eastAsia="Times New Roman" w:hAnsi="Times New Roman" w:cs="Times New Roman"/>
          <w:sz w:val="28"/>
          <w:szCs w:val="28"/>
          <w:lang w:val="kk-KZ"/>
        </w:rPr>
        <w:t>ғылыми</w:t>
      </w:r>
      <w:r w:rsidR="00C517F8" w:rsidRPr="003A3FEA">
        <w:rPr>
          <w:rFonts w:ascii="Times New Roman" w:eastAsia="Times New Roman" w:hAnsi="Times New Roman" w:cs="Times New Roman"/>
          <w:sz w:val="28"/>
          <w:szCs w:val="28"/>
          <w:lang w:val="kk-KZ"/>
        </w:rPr>
        <w:t xml:space="preserve"> </w:t>
      </w:r>
      <w:r w:rsidRPr="003A3FEA">
        <w:rPr>
          <w:rFonts w:ascii="Times New Roman" w:eastAsia="Times New Roman" w:hAnsi="Times New Roman" w:cs="Times New Roman"/>
          <w:sz w:val="28"/>
          <w:szCs w:val="28"/>
          <w:lang w:val="kk-KZ"/>
        </w:rPr>
        <w:t>білімді</w:t>
      </w:r>
      <w:r w:rsidR="00C517F8" w:rsidRPr="003A3FEA">
        <w:rPr>
          <w:rFonts w:ascii="Times New Roman" w:eastAsia="Times New Roman" w:hAnsi="Times New Roman" w:cs="Times New Roman"/>
          <w:sz w:val="28"/>
          <w:szCs w:val="28"/>
          <w:lang w:val="kk-KZ"/>
        </w:rPr>
        <w:t xml:space="preserve"> </w:t>
      </w:r>
      <w:r w:rsidRPr="003A3FEA">
        <w:rPr>
          <w:rFonts w:ascii="Times New Roman" w:eastAsia="Times New Roman" w:hAnsi="Times New Roman" w:cs="Times New Roman"/>
          <w:sz w:val="28"/>
          <w:szCs w:val="28"/>
          <w:lang w:val="kk-KZ"/>
        </w:rPr>
        <w:t>меңгеруді, арнайы</w:t>
      </w:r>
      <w:r w:rsidR="00C517F8" w:rsidRPr="003A3FEA">
        <w:rPr>
          <w:rFonts w:ascii="Times New Roman" w:eastAsia="Times New Roman" w:hAnsi="Times New Roman" w:cs="Times New Roman"/>
          <w:sz w:val="28"/>
          <w:szCs w:val="28"/>
          <w:lang w:val="kk-KZ"/>
        </w:rPr>
        <w:t xml:space="preserve"> </w:t>
      </w:r>
      <w:r w:rsidRPr="003A3FEA">
        <w:rPr>
          <w:rFonts w:ascii="Times New Roman" w:eastAsia="Times New Roman" w:hAnsi="Times New Roman" w:cs="Times New Roman"/>
          <w:sz w:val="28"/>
          <w:szCs w:val="28"/>
          <w:lang w:val="kk-KZ"/>
        </w:rPr>
        <w:t>дағдылар мен біліктерді</w:t>
      </w:r>
      <w:r w:rsidR="00C517F8" w:rsidRPr="003A3FEA">
        <w:rPr>
          <w:rFonts w:ascii="Times New Roman" w:eastAsia="Times New Roman" w:hAnsi="Times New Roman" w:cs="Times New Roman"/>
          <w:sz w:val="28"/>
          <w:szCs w:val="28"/>
          <w:lang w:val="kk-KZ"/>
        </w:rPr>
        <w:t xml:space="preserve"> </w:t>
      </w:r>
      <w:r w:rsidRPr="003A3FEA">
        <w:rPr>
          <w:rFonts w:ascii="Times New Roman" w:eastAsia="Times New Roman" w:hAnsi="Times New Roman" w:cs="Times New Roman"/>
          <w:sz w:val="28"/>
          <w:szCs w:val="28"/>
          <w:lang w:val="kk-KZ"/>
        </w:rPr>
        <w:t>қалыптастыруды</w:t>
      </w:r>
      <w:r w:rsidR="00C517F8" w:rsidRPr="003A3FEA">
        <w:rPr>
          <w:rFonts w:ascii="Times New Roman" w:eastAsia="Times New Roman" w:hAnsi="Times New Roman" w:cs="Times New Roman"/>
          <w:sz w:val="28"/>
          <w:szCs w:val="28"/>
          <w:lang w:val="kk-KZ"/>
        </w:rPr>
        <w:t xml:space="preserve"> </w:t>
      </w:r>
      <w:r w:rsidRPr="003A3FEA">
        <w:rPr>
          <w:rFonts w:ascii="Times New Roman" w:eastAsia="Times New Roman" w:hAnsi="Times New Roman" w:cs="Times New Roman"/>
          <w:sz w:val="28"/>
          <w:szCs w:val="28"/>
          <w:lang w:val="kk-KZ"/>
        </w:rPr>
        <w:t>көздейді.</w:t>
      </w:r>
    </w:p>
    <w:p w:rsidR="005F4F4D" w:rsidRPr="003A3FEA" w:rsidRDefault="005F4F4D" w:rsidP="003A3FEA">
      <w:pPr>
        <w:spacing w:before="100" w:beforeAutospacing="1" w:after="100" w:afterAutospacing="1" w:line="240" w:lineRule="auto"/>
        <w:jc w:val="both"/>
        <w:rPr>
          <w:rFonts w:ascii="Times New Roman" w:eastAsia="Times New Roman" w:hAnsi="Times New Roman" w:cs="Times New Roman"/>
          <w:sz w:val="28"/>
          <w:szCs w:val="28"/>
          <w:lang w:val="kk-KZ"/>
        </w:rPr>
      </w:pPr>
      <w:r w:rsidRPr="003A3FEA">
        <w:rPr>
          <w:rFonts w:ascii="Times New Roman" w:eastAsia="Times New Roman" w:hAnsi="Times New Roman" w:cs="Times New Roman"/>
          <w:bCs/>
          <w:sz w:val="28"/>
          <w:szCs w:val="28"/>
        </w:rPr>
        <w:t xml:space="preserve">Семинар </w:t>
      </w:r>
      <w:proofErr w:type="spellStart"/>
      <w:r w:rsidRPr="003A3FEA">
        <w:rPr>
          <w:rFonts w:ascii="Times New Roman" w:eastAsia="Times New Roman" w:hAnsi="Times New Roman" w:cs="Times New Roman"/>
          <w:bCs/>
          <w:sz w:val="28"/>
          <w:szCs w:val="28"/>
        </w:rPr>
        <w:t>сабақтары</w:t>
      </w:r>
      <w:proofErr w:type="spellEnd"/>
      <w:r w:rsidR="00C517F8" w:rsidRPr="003A3FEA">
        <w:rPr>
          <w:rFonts w:ascii="Times New Roman" w:eastAsia="Times New Roman" w:hAnsi="Times New Roman" w:cs="Times New Roman"/>
          <w:bCs/>
          <w:sz w:val="28"/>
          <w:szCs w:val="28"/>
          <w:lang w:val="kk-KZ"/>
        </w:rPr>
        <w:t xml:space="preserve"> </w:t>
      </w:r>
      <w:proofErr w:type="spellStart"/>
      <w:r w:rsidRPr="003A3FEA">
        <w:rPr>
          <w:rFonts w:ascii="Times New Roman" w:eastAsia="Times New Roman" w:hAnsi="Times New Roman" w:cs="Times New Roman"/>
          <w:bCs/>
          <w:sz w:val="28"/>
          <w:szCs w:val="28"/>
        </w:rPr>
        <w:t>барысында</w:t>
      </w:r>
      <w:proofErr w:type="spellEnd"/>
      <w:r w:rsidR="00C517F8" w:rsidRPr="003A3FEA">
        <w:rPr>
          <w:rFonts w:ascii="Times New Roman" w:eastAsia="Times New Roman" w:hAnsi="Times New Roman" w:cs="Times New Roman"/>
          <w:bCs/>
          <w:sz w:val="28"/>
          <w:szCs w:val="28"/>
          <w:lang w:val="kk-KZ"/>
        </w:rPr>
        <w:t xml:space="preserve"> </w:t>
      </w:r>
      <w:proofErr w:type="spellStart"/>
      <w:r w:rsidRPr="003A3FEA">
        <w:rPr>
          <w:rFonts w:ascii="Times New Roman" w:eastAsia="Times New Roman" w:hAnsi="Times New Roman" w:cs="Times New Roman"/>
          <w:bCs/>
          <w:sz w:val="28"/>
          <w:szCs w:val="28"/>
        </w:rPr>
        <w:t>студенттердің</w:t>
      </w:r>
      <w:proofErr w:type="spellEnd"/>
      <w:r w:rsidR="00C517F8" w:rsidRPr="003A3FEA">
        <w:rPr>
          <w:rFonts w:ascii="Times New Roman" w:eastAsia="Times New Roman" w:hAnsi="Times New Roman" w:cs="Times New Roman"/>
          <w:bCs/>
          <w:sz w:val="28"/>
          <w:szCs w:val="28"/>
          <w:lang w:val="kk-KZ"/>
        </w:rPr>
        <w:t xml:space="preserve"> </w:t>
      </w:r>
      <w:proofErr w:type="spellStart"/>
      <w:r w:rsidRPr="003A3FEA">
        <w:rPr>
          <w:rFonts w:ascii="Times New Roman" w:eastAsia="Times New Roman" w:hAnsi="Times New Roman" w:cs="Times New Roman"/>
          <w:bCs/>
          <w:sz w:val="28"/>
          <w:szCs w:val="28"/>
        </w:rPr>
        <w:t>білімі</w:t>
      </w:r>
      <w:proofErr w:type="spellEnd"/>
      <w:r w:rsidR="00C517F8" w:rsidRPr="003A3FEA">
        <w:rPr>
          <w:rFonts w:ascii="Times New Roman" w:eastAsia="Times New Roman" w:hAnsi="Times New Roman" w:cs="Times New Roman"/>
          <w:bCs/>
          <w:sz w:val="28"/>
          <w:szCs w:val="28"/>
          <w:lang w:val="kk-KZ"/>
        </w:rPr>
        <w:t xml:space="preserve"> </w:t>
      </w:r>
      <w:proofErr w:type="spellStart"/>
      <w:r w:rsidRPr="003A3FEA">
        <w:rPr>
          <w:rFonts w:ascii="Times New Roman" w:eastAsia="Times New Roman" w:hAnsi="Times New Roman" w:cs="Times New Roman"/>
          <w:bCs/>
          <w:sz w:val="28"/>
          <w:szCs w:val="28"/>
        </w:rPr>
        <w:t>бағаланады</w:t>
      </w:r>
      <w:proofErr w:type="spellEnd"/>
      <w:r w:rsidRPr="003A3FEA">
        <w:rPr>
          <w:rFonts w:ascii="Times New Roman" w:eastAsia="Times New Roman" w:hAnsi="Times New Roman" w:cs="Times New Roman"/>
          <w:bCs/>
          <w:sz w:val="28"/>
          <w:szCs w:val="28"/>
        </w:rPr>
        <w:t>, сондықтан</w:t>
      </w:r>
      <w:r w:rsidR="00C517F8" w:rsidRPr="003A3FEA">
        <w:rPr>
          <w:rFonts w:ascii="Times New Roman" w:eastAsia="Times New Roman" w:hAnsi="Times New Roman" w:cs="Times New Roman"/>
          <w:bCs/>
          <w:sz w:val="28"/>
          <w:szCs w:val="28"/>
          <w:lang w:val="kk-KZ"/>
        </w:rPr>
        <w:t xml:space="preserve"> </w:t>
      </w:r>
      <w:r w:rsidRPr="003A3FEA">
        <w:rPr>
          <w:rFonts w:ascii="Times New Roman" w:eastAsia="Times New Roman" w:hAnsi="Times New Roman" w:cs="Times New Roman"/>
          <w:bCs/>
          <w:sz w:val="28"/>
          <w:szCs w:val="28"/>
        </w:rPr>
        <w:t>оқ</w:t>
      </w:r>
      <w:r w:rsidRPr="003A3FEA">
        <w:rPr>
          <w:rFonts w:ascii="Times New Roman" w:eastAsia="Times New Roman" w:hAnsi="Times New Roman" w:cs="Times New Roman"/>
          <w:bCs/>
          <w:sz w:val="28"/>
          <w:szCs w:val="28"/>
          <w:lang w:val="kk-KZ"/>
        </w:rPr>
        <w:t xml:space="preserve">уға деген қызығушылық </w:t>
      </w:r>
      <w:r w:rsidRPr="003A3FEA">
        <w:rPr>
          <w:rFonts w:ascii="Times New Roman" w:eastAsia="Times New Roman" w:hAnsi="Times New Roman" w:cs="Times New Roman"/>
          <w:bCs/>
          <w:sz w:val="28"/>
          <w:szCs w:val="28"/>
        </w:rPr>
        <w:t xml:space="preserve">маңызды. </w:t>
      </w:r>
      <w:proofErr w:type="spellStart"/>
      <w:r w:rsidRPr="003A3FEA">
        <w:rPr>
          <w:rFonts w:ascii="Times New Roman" w:eastAsia="Times New Roman" w:hAnsi="Times New Roman" w:cs="Times New Roman"/>
          <w:bCs/>
          <w:sz w:val="28"/>
          <w:szCs w:val="28"/>
        </w:rPr>
        <w:t>Оң</w:t>
      </w:r>
      <w:proofErr w:type="spellEnd"/>
      <w:r w:rsidR="00C517F8" w:rsidRPr="003A3FEA">
        <w:rPr>
          <w:rFonts w:ascii="Times New Roman" w:eastAsia="Times New Roman" w:hAnsi="Times New Roman" w:cs="Times New Roman"/>
          <w:bCs/>
          <w:sz w:val="28"/>
          <w:szCs w:val="28"/>
          <w:lang w:val="kk-KZ"/>
        </w:rPr>
        <w:t xml:space="preserve"> </w:t>
      </w:r>
      <w:proofErr w:type="spellStart"/>
      <w:r w:rsidRPr="003A3FEA">
        <w:rPr>
          <w:rFonts w:ascii="Times New Roman" w:eastAsia="Times New Roman" w:hAnsi="Times New Roman" w:cs="Times New Roman"/>
          <w:bCs/>
          <w:sz w:val="28"/>
          <w:szCs w:val="28"/>
        </w:rPr>
        <w:t>нәтиже</w:t>
      </w:r>
      <w:proofErr w:type="spellEnd"/>
      <w:r w:rsidR="00C517F8" w:rsidRPr="003A3FEA">
        <w:rPr>
          <w:rFonts w:ascii="Times New Roman" w:eastAsia="Times New Roman" w:hAnsi="Times New Roman" w:cs="Times New Roman"/>
          <w:bCs/>
          <w:sz w:val="28"/>
          <w:szCs w:val="28"/>
          <w:lang w:val="kk-KZ"/>
        </w:rPr>
        <w:t xml:space="preserve"> </w:t>
      </w:r>
      <w:proofErr w:type="spellStart"/>
      <w:r w:rsidRPr="003A3FEA">
        <w:rPr>
          <w:rFonts w:ascii="Times New Roman" w:eastAsia="Times New Roman" w:hAnsi="Times New Roman" w:cs="Times New Roman"/>
          <w:bCs/>
          <w:sz w:val="28"/>
          <w:szCs w:val="28"/>
        </w:rPr>
        <w:t>алу</w:t>
      </w:r>
      <w:proofErr w:type="spellEnd"/>
      <w:r w:rsidR="00C517F8" w:rsidRPr="003A3FEA">
        <w:rPr>
          <w:rFonts w:ascii="Times New Roman" w:eastAsia="Times New Roman" w:hAnsi="Times New Roman" w:cs="Times New Roman"/>
          <w:bCs/>
          <w:sz w:val="28"/>
          <w:szCs w:val="28"/>
          <w:lang w:val="kk-KZ"/>
        </w:rPr>
        <w:t xml:space="preserve"> </w:t>
      </w:r>
      <w:proofErr w:type="spellStart"/>
      <w:r w:rsidRPr="003A3FEA">
        <w:rPr>
          <w:rFonts w:ascii="Times New Roman" w:eastAsia="Times New Roman" w:hAnsi="Times New Roman" w:cs="Times New Roman"/>
          <w:bCs/>
          <w:sz w:val="28"/>
          <w:szCs w:val="28"/>
        </w:rPr>
        <w:t>үшін</w:t>
      </w:r>
      <w:proofErr w:type="spellEnd"/>
      <w:r w:rsidR="00C517F8" w:rsidRPr="003A3FEA">
        <w:rPr>
          <w:rFonts w:ascii="Times New Roman" w:eastAsia="Times New Roman" w:hAnsi="Times New Roman" w:cs="Times New Roman"/>
          <w:bCs/>
          <w:sz w:val="28"/>
          <w:szCs w:val="28"/>
          <w:lang w:val="kk-KZ"/>
        </w:rPr>
        <w:t xml:space="preserve"> </w:t>
      </w:r>
      <w:r w:rsidRPr="003A3FEA">
        <w:rPr>
          <w:rFonts w:ascii="Times New Roman" w:eastAsia="Times New Roman" w:hAnsi="Times New Roman" w:cs="Times New Roman"/>
          <w:bCs/>
          <w:sz w:val="28"/>
          <w:szCs w:val="28"/>
          <w:lang w:val="kk-KZ"/>
        </w:rPr>
        <w:t>ынта</w:t>
      </w:r>
      <w:r w:rsidR="00C517F8" w:rsidRPr="003A3FEA">
        <w:rPr>
          <w:rFonts w:ascii="Times New Roman" w:eastAsia="Times New Roman" w:hAnsi="Times New Roman" w:cs="Times New Roman"/>
          <w:bCs/>
          <w:sz w:val="28"/>
          <w:szCs w:val="28"/>
          <w:lang w:val="kk-KZ"/>
        </w:rPr>
        <w:t xml:space="preserve"> </w:t>
      </w:r>
      <w:proofErr w:type="spellStart"/>
      <w:r w:rsidRPr="003A3FEA">
        <w:rPr>
          <w:rFonts w:ascii="Times New Roman" w:eastAsia="Times New Roman" w:hAnsi="Times New Roman" w:cs="Times New Roman"/>
          <w:bCs/>
          <w:sz w:val="28"/>
          <w:szCs w:val="28"/>
        </w:rPr>
        <w:t>керек</w:t>
      </w:r>
      <w:proofErr w:type="spellEnd"/>
      <w:r w:rsidRPr="003A3FEA">
        <w:rPr>
          <w:rFonts w:ascii="Times New Roman" w:eastAsia="Times New Roman" w:hAnsi="Times New Roman" w:cs="Times New Roman"/>
          <w:bCs/>
          <w:sz w:val="28"/>
          <w:szCs w:val="28"/>
        </w:rPr>
        <w:t xml:space="preserve">, </w:t>
      </w:r>
      <w:proofErr w:type="spellStart"/>
      <w:r w:rsidRPr="003A3FEA">
        <w:rPr>
          <w:rFonts w:ascii="Times New Roman" w:eastAsia="Times New Roman" w:hAnsi="Times New Roman" w:cs="Times New Roman"/>
          <w:bCs/>
          <w:sz w:val="28"/>
          <w:szCs w:val="28"/>
        </w:rPr>
        <w:t>яғни</w:t>
      </w:r>
      <w:proofErr w:type="spellEnd"/>
      <w:r w:rsidR="00C517F8" w:rsidRPr="003A3FEA">
        <w:rPr>
          <w:rFonts w:ascii="Times New Roman" w:eastAsia="Times New Roman" w:hAnsi="Times New Roman" w:cs="Times New Roman"/>
          <w:bCs/>
          <w:sz w:val="28"/>
          <w:szCs w:val="28"/>
          <w:lang w:val="kk-KZ"/>
        </w:rPr>
        <w:t xml:space="preserve"> </w:t>
      </w:r>
      <w:proofErr w:type="spellStart"/>
      <w:r w:rsidRPr="003A3FEA">
        <w:rPr>
          <w:rFonts w:ascii="Times New Roman" w:eastAsia="Times New Roman" w:hAnsi="Times New Roman" w:cs="Times New Roman"/>
          <w:bCs/>
          <w:sz w:val="28"/>
          <w:szCs w:val="28"/>
        </w:rPr>
        <w:t>қандай</w:t>
      </w:r>
      <w:proofErr w:type="spellEnd"/>
      <w:r w:rsidRPr="003A3FEA">
        <w:rPr>
          <w:rFonts w:ascii="Times New Roman" w:eastAsia="Times New Roman" w:hAnsi="Times New Roman" w:cs="Times New Roman"/>
          <w:bCs/>
          <w:sz w:val="28"/>
          <w:szCs w:val="28"/>
        </w:rPr>
        <w:t xml:space="preserve"> да </w:t>
      </w:r>
      <w:proofErr w:type="spellStart"/>
      <w:r w:rsidRPr="003A3FEA">
        <w:rPr>
          <w:rFonts w:ascii="Times New Roman" w:eastAsia="Times New Roman" w:hAnsi="Times New Roman" w:cs="Times New Roman"/>
          <w:bCs/>
          <w:sz w:val="28"/>
          <w:szCs w:val="28"/>
        </w:rPr>
        <w:t>бір</w:t>
      </w:r>
      <w:proofErr w:type="spellEnd"/>
      <w:r w:rsidR="00C517F8" w:rsidRPr="003A3FEA">
        <w:rPr>
          <w:rFonts w:ascii="Times New Roman" w:eastAsia="Times New Roman" w:hAnsi="Times New Roman" w:cs="Times New Roman"/>
          <w:bCs/>
          <w:sz w:val="28"/>
          <w:szCs w:val="28"/>
          <w:lang w:val="kk-KZ"/>
        </w:rPr>
        <w:t xml:space="preserve"> </w:t>
      </w:r>
      <w:proofErr w:type="spellStart"/>
      <w:r w:rsidRPr="003A3FEA">
        <w:rPr>
          <w:rFonts w:ascii="Times New Roman" w:eastAsia="Times New Roman" w:hAnsi="Times New Roman" w:cs="Times New Roman"/>
          <w:bCs/>
          <w:sz w:val="28"/>
          <w:szCs w:val="28"/>
        </w:rPr>
        <w:t>білімге</w:t>
      </w:r>
      <w:proofErr w:type="spellEnd"/>
      <w:r w:rsidR="00C517F8" w:rsidRPr="003A3FEA">
        <w:rPr>
          <w:rFonts w:ascii="Times New Roman" w:eastAsia="Times New Roman" w:hAnsi="Times New Roman" w:cs="Times New Roman"/>
          <w:bCs/>
          <w:sz w:val="28"/>
          <w:szCs w:val="28"/>
          <w:lang w:val="kk-KZ"/>
        </w:rPr>
        <w:t xml:space="preserve"> </w:t>
      </w:r>
      <w:proofErr w:type="spellStart"/>
      <w:r w:rsidRPr="003A3FEA">
        <w:rPr>
          <w:rFonts w:ascii="Times New Roman" w:eastAsia="Times New Roman" w:hAnsi="Times New Roman" w:cs="Times New Roman"/>
          <w:bCs/>
          <w:sz w:val="28"/>
          <w:szCs w:val="28"/>
        </w:rPr>
        <w:t>және</w:t>
      </w:r>
      <w:proofErr w:type="spellEnd"/>
      <w:r w:rsidR="00C517F8" w:rsidRPr="003A3FEA">
        <w:rPr>
          <w:rFonts w:ascii="Times New Roman" w:eastAsia="Times New Roman" w:hAnsi="Times New Roman" w:cs="Times New Roman"/>
          <w:bCs/>
          <w:sz w:val="28"/>
          <w:szCs w:val="28"/>
          <w:lang w:val="kk-KZ"/>
        </w:rPr>
        <w:t xml:space="preserve"> </w:t>
      </w:r>
      <w:proofErr w:type="spellStart"/>
      <w:r w:rsidRPr="003A3FEA">
        <w:rPr>
          <w:rFonts w:ascii="Times New Roman" w:eastAsia="Times New Roman" w:hAnsi="Times New Roman" w:cs="Times New Roman"/>
          <w:bCs/>
          <w:sz w:val="28"/>
          <w:szCs w:val="28"/>
        </w:rPr>
        <w:t>оларды</w:t>
      </w:r>
      <w:proofErr w:type="spellEnd"/>
      <w:r w:rsidR="00C517F8" w:rsidRPr="003A3FEA">
        <w:rPr>
          <w:rFonts w:ascii="Times New Roman" w:eastAsia="Times New Roman" w:hAnsi="Times New Roman" w:cs="Times New Roman"/>
          <w:bCs/>
          <w:sz w:val="28"/>
          <w:szCs w:val="28"/>
          <w:lang w:val="kk-KZ"/>
        </w:rPr>
        <w:t xml:space="preserve"> </w:t>
      </w:r>
      <w:proofErr w:type="spellStart"/>
      <w:r w:rsidRPr="003A3FEA">
        <w:rPr>
          <w:rFonts w:ascii="Times New Roman" w:eastAsia="Times New Roman" w:hAnsi="Times New Roman" w:cs="Times New Roman"/>
          <w:bCs/>
          <w:sz w:val="28"/>
          <w:szCs w:val="28"/>
        </w:rPr>
        <w:t>алу</w:t>
      </w:r>
      <w:proofErr w:type="spellEnd"/>
      <w:r w:rsidR="00C517F8" w:rsidRPr="003A3FEA">
        <w:rPr>
          <w:rFonts w:ascii="Times New Roman" w:eastAsia="Times New Roman" w:hAnsi="Times New Roman" w:cs="Times New Roman"/>
          <w:bCs/>
          <w:sz w:val="28"/>
          <w:szCs w:val="28"/>
          <w:lang w:val="kk-KZ"/>
        </w:rPr>
        <w:t xml:space="preserve"> </w:t>
      </w:r>
      <w:proofErr w:type="spellStart"/>
      <w:r w:rsidRPr="003A3FEA">
        <w:rPr>
          <w:rFonts w:ascii="Times New Roman" w:eastAsia="Times New Roman" w:hAnsi="Times New Roman" w:cs="Times New Roman"/>
          <w:bCs/>
          <w:sz w:val="28"/>
          <w:szCs w:val="28"/>
        </w:rPr>
        <w:t>процесіне</w:t>
      </w:r>
      <w:proofErr w:type="spellEnd"/>
      <w:r w:rsidR="00C517F8" w:rsidRPr="003A3FEA">
        <w:rPr>
          <w:rFonts w:ascii="Times New Roman" w:eastAsia="Times New Roman" w:hAnsi="Times New Roman" w:cs="Times New Roman"/>
          <w:bCs/>
          <w:sz w:val="28"/>
          <w:szCs w:val="28"/>
          <w:lang w:val="kk-KZ"/>
        </w:rPr>
        <w:t xml:space="preserve"> </w:t>
      </w:r>
      <w:proofErr w:type="spellStart"/>
      <w:r w:rsidRPr="003A3FEA">
        <w:rPr>
          <w:rFonts w:ascii="Times New Roman" w:eastAsia="Times New Roman" w:hAnsi="Times New Roman" w:cs="Times New Roman"/>
          <w:bCs/>
          <w:sz w:val="28"/>
          <w:szCs w:val="28"/>
        </w:rPr>
        <w:t>қызығушылықты</w:t>
      </w:r>
      <w:proofErr w:type="spellEnd"/>
      <w:r w:rsidR="00C517F8" w:rsidRPr="003A3FEA">
        <w:rPr>
          <w:rFonts w:ascii="Times New Roman" w:eastAsia="Times New Roman" w:hAnsi="Times New Roman" w:cs="Times New Roman"/>
          <w:bCs/>
          <w:sz w:val="28"/>
          <w:szCs w:val="28"/>
          <w:lang w:val="kk-KZ"/>
        </w:rPr>
        <w:t xml:space="preserve"> </w:t>
      </w:r>
      <w:proofErr w:type="spellStart"/>
      <w:r w:rsidRPr="003A3FEA">
        <w:rPr>
          <w:rFonts w:ascii="Times New Roman" w:eastAsia="Times New Roman" w:hAnsi="Times New Roman" w:cs="Times New Roman"/>
          <w:bCs/>
          <w:sz w:val="28"/>
          <w:szCs w:val="28"/>
        </w:rPr>
        <w:t>ояту</w:t>
      </w:r>
      <w:proofErr w:type="spellEnd"/>
      <w:r w:rsidR="00C517F8" w:rsidRPr="003A3FEA">
        <w:rPr>
          <w:rFonts w:ascii="Times New Roman" w:eastAsia="Times New Roman" w:hAnsi="Times New Roman" w:cs="Times New Roman"/>
          <w:bCs/>
          <w:sz w:val="28"/>
          <w:szCs w:val="28"/>
          <w:lang w:val="kk-KZ"/>
        </w:rPr>
        <w:t xml:space="preserve"> </w:t>
      </w:r>
      <w:proofErr w:type="spellStart"/>
      <w:r w:rsidRPr="003A3FEA">
        <w:rPr>
          <w:rFonts w:ascii="Times New Roman" w:eastAsia="Times New Roman" w:hAnsi="Times New Roman" w:cs="Times New Roman"/>
          <w:bCs/>
          <w:sz w:val="28"/>
          <w:szCs w:val="28"/>
        </w:rPr>
        <w:t>керек</w:t>
      </w:r>
      <w:proofErr w:type="spellEnd"/>
      <w:r w:rsidRPr="003A3FEA">
        <w:rPr>
          <w:rFonts w:ascii="Times New Roman" w:eastAsia="Times New Roman" w:hAnsi="Times New Roman" w:cs="Times New Roman"/>
          <w:bCs/>
          <w:sz w:val="28"/>
          <w:szCs w:val="28"/>
        </w:rPr>
        <w:t>.</w:t>
      </w:r>
      <w:r w:rsidRPr="003A3FEA">
        <w:rPr>
          <w:rFonts w:ascii="Times New Roman" w:eastAsia="Times New Roman" w:hAnsi="Times New Roman" w:cs="Times New Roman"/>
          <w:bCs/>
          <w:sz w:val="28"/>
          <w:szCs w:val="28"/>
          <w:lang w:val="kk-KZ"/>
        </w:rPr>
        <w:t>Жоғары білікті археологтар мен этнологтарды даярлаудың маңызды шарты практикалық сабақтарды дұрыс ұйымдастыру және өткізу болып табылады.</w:t>
      </w:r>
    </w:p>
    <w:p w:rsidR="006208A3" w:rsidRPr="003A3FEA" w:rsidRDefault="006208A3" w:rsidP="003A3FEA">
      <w:pPr>
        <w:pStyle w:val="2"/>
        <w:jc w:val="both"/>
        <w:rPr>
          <w:rFonts w:ascii="Times New Roman" w:hAnsi="Times New Roman" w:cs="Times New Roman"/>
          <w:b w:val="0"/>
          <w:color w:val="auto"/>
          <w:sz w:val="28"/>
          <w:szCs w:val="28"/>
          <w:lang w:val="kk-KZ"/>
        </w:rPr>
      </w:pPr>
      <w:r w:rsidRPr="003A3FEA">
        <w:rPr>
          <w:rFonts w:ascii="Times New Roman" w:hAnsi="Times New Roman" w:cs="Times New Roman"/>
          <w:b w:val="0"/>
          <w:color w:val="auto"/>
          <w:sz w:val="28"/>
          <w:szCs w:val="28"/>
          <w:lang w:val="kk-KZ"/>
        </w:rPr>
        <w:t>Бұл сұрақ қазіргі уақытта өте өзекті, өйткені семинар ұйымдастырылып, студенттердің өткен материалды меңгеру тиімділігі байланысты. Қазіргі жоғары мектепте семинар әр түрлі ғылымдар бойынша практикалық сабақтардың негізгі түрлерінің бірі болып табылады, себебі студенттердің ғылыми ойлау мәдениетін дамыту құралы болып табылады. Сабақтың осы түрінің нәтижелілігінің маңызды факторы, оның жоғары тиімділігі дайындық процесі болып табылады.</w:t>
      </w:r>
    </w:p>
    <w:p w:rsidR="006208A3" w:rsidRPr="003A3FEA" w:rsidRDefault="006208A3" w:rsidP="003A3FEA">
      <w:pPr>
        <w:pStyle w:val="a3"/>
        <w:jc w:val="both"/>
        <w:rPr>
          <w:rFonts w:ascii="Times New Roman" w:eastAsia="Times New Roman" w:hAnsi="Times New Roman"/>
          <w:b/>
          <w:sz w:val="28"/>
          <w:szCs w:val="28"/>
          <w:lang w:val="kk-KZ"/>
        </w:rPr>
      </w:pPr>
      <w:r w:rsidRPr="003A3FEA">
        <w:rPr>
          <w:rFonts w:ascii="Times New Roman" w:eastAsia="Times New Roman" w:hAnsi="Times New Roman"/>
          <w:b/>
          <w:sz w:val="28"/>
          <w:szCs w:val="28"/>
          <w:lang w:val="kk-KZ"/>
        </w:rPr>
        <w:t>Оқыту әдістері</w:t>
      </w:r>
    </w:p>
    <w:p w:rsidR="006208A3" w:rsidRPr="003A3FEA" w:rsidRDefault="006208A3" w:rsidP="003A3FEA">
      <w:pPr>
        <w:pStyle w:val="a3"/>
        <w:jc w:val="both"/>
        <w:rPr>
          <w:rFonts w:ascii="Times New Roman" w:eastAsia="Times New Roman" w:hAnsi="Times New Roman"/>
          <w:sz w:val="28"/>
          <w:szCs w:val="28"/>
          <w:lang w:val="kk-KZ"/>
        </w:rPr>
      </w:pPr>
      <w:r w:rsidRPr="003A3FEA">
        <w:rPr>
          <w:rFonts w:ascii="Times New Roman" w:eastAsia="Times New Roman" w:hAnsi="Times New Roman"/>
          <w:b/>
          <w:sz w:val="28"/>
          <w:szCs w:val="28"/>
          <w:lang w:val="kk-KZ"/>
        </w:rPr>
        <w:t>Әңгімелеу</w:t>
      </w:r>
      <w:r w:rsidRPr="003A3FEA">
        <w:rPr>
          <w:rFonts w:ascii="Times New Roman" w:eastAsia="Times New Roman" w:hAnsi="Times New Roman"/>
          <w:sz w:val="28"/>
          <w:szCs w:val="28"/>
          <w:lang w:val="kk-KZ"/>
        </w:rPr>
        <w:t>-мәтіннің аз көлемде ауызша ақпараттың нысаны.</w:t>
      </w:r>
    </w:p>
    <w:p w:rsidR="006208A3" w:rsidRPr="003A3FEA" w:rsidRDefault="006208A3" w:rsidP="003A3FEA">
      <w:pPr>
        <w:pStyle w:val="a3"/>
        <w:jc w:val="both"/>
        <w:rPr>
          <w:rFonts w:ascii="Times New Roman" w:eastAsia="Times New Roman" w:hAnsi="Times New Roman"/>
          <w:sz w:val="28"/>
          <w:szCs w:val="28"/>
          <w:lang w:val="kk-KZ"/>
        </w:rPr>
      </w:pPr>
      <w:r w:rsidRPr="003A3FEA">
        <w:rPr>
          <w:rFonts w:ascii="Times New Roman" w:eastAsia="Times New Roman" w:hAnsi="Times New Roman"/>
          <w:b/>
          <w:sz w:val="28"/>
          <w:szCs w:val="28"/>
          <w:lang w:val="kk-KZ"/>
        </w:rPr>
        <w:t>Әңгімелесу</w:t>
      </w:r>
      <w:r w:rsidRPr="003A3FEA">
        <w:rPr>
          <w:rFonts w:ascii="Times New Roman" w:eastAsia="Times New Roman" w:hAnsi="Times New Roman"/>
          <w:sz w:val="28"/>
          <w:szCs w:val="28"/>
          <w:lang w:val="kk-KZ"/>
        </w:rPr>
        <w:t>-соңғысынан мәліметтер алу мақсатында тақырыптық бағытталған диалог жүргізуге негізделген әдіс.</w:t>
      </w:r>
    </w:p>
    <w:p w:rsidR="006208A3" w:rsidRPr="003A3FEA" w:rsidRDefault="006208A3" w:rsidP="003A3FEA">
      <w:pPr>
        <w:pStyle w:val="a3"/>
        <w:jc w:val="both"/>
        <w:rPr>
          <w:rFonts w:ascii="Times New Roman" w:eastAsia="Times New Roman" w:hAnsi="Times New Roman"/>
          <w:sz w:val="28"/>
          <w:szCs w:val="28"/>
          <w:lang w:val="kk-KZ"/>
        </w:rPr>
      </w:pPr>
      <w:r w:rsidRPr="003A3FEA">
        <w:rPr>
          <w:rFonts w:ascii="Times New Roman" w:eastAsia="Times New Roman" w:hAnsi="Times New Roman"/>
          <w:b/>
          <w:sz w:val="28"/>
          <w:szCs w:val="28"/>
          <w:lang w:val="kk-KZ"/>
        </w:rPr>
        <w:t>Түсіндіру</w:t>
      </w:r>
      <w:r w:rsidRPr="003A3FEA">
        <w:rPr>
          <w:rFonts w:ascii="Times New Roman" w:eastAsia="Times New Roman" w:hAnsi="Times New Roman"/>
          <w:sz w:val="28"/>
          <w:szCs w:val="28"/>
          <w:lang w:val="kk-KZ"/>
        </w:rPr>
        <w:t>-бұл көбінесе теориялық сипаттағы материалды дәлелдей отырып баяндау. Бұл әдіс пайымдауларды, есептеулерді, дәлелдемелерді пайдалануды көздейді. Түсініктеме-зерттелетін объектінің мәнін ашып көрсететін ғылыми зерттеудің функциясы.</w:t>
      </w:r>
    </w:p>
    <w:p w:rsidR="006208A3" w:rsidRPr="003A3FEA" w:rsidRDefault="006208A3" w:rsidP="003A3FEA">
      <w:pPr>
        <w:pStyle w:val="a3"/>
        <w:jc w:val="both"/>
        <w:rPr>
          <w:rFonts w:ascii="Times New Roman" w:eastAsia="Times New Roman" w:hAnsi="Times New Roman"/>
          <w:sz w:val="28"/>
          <w:szCs w:val="28"/>
          <w:lang w:val="kk-KZ"/>
        </w:rPr>
      </w:pPr>
      <w:r w:rsidRPr="003A3FEA">
        <w:rPr>
          <w:rFonts w:ascii="Times New Roman" w:eastAsia="Times New Roman" w:hAnsi="Times New Roman"/>
          <w:b/>
          <w:sz w:val="28"/>
          <w:szCs w:val="28"/>
          <w:lang w:val="kk-KZ"/>
        </w:rPr>
        <w:t>Хабарлама</w:t>
      </w:r>
      <w:r w:rsidRPr="003A3FEA">
        <w:rPr>
          <w:rFonts w:ascii="Times New Roman" w:eastAsia="Times New Roman" w:hAnsi="Times New Roman"/>
          <w:sz w:val="28"/>
          <w:szCs w:val="28"/>
          <w:lang w:val="kk-KZ"/>
        </w:rPr>
        <w:t>-бұл ақпараттың материалдық нысаны.</w:t>
      </w:r>
    </w:p>
    <w:p w:rsidR="006208A3" w:rsidRPr="003A3FEA" w:rsidRDefault="006208A3" w:rsidP="003A3FEA">
      <w:pPr>
        <w:pStyle w:val="a3"/>
        <w:jc w:val="both"/>
        <w:rPr>
          <w:rFonts w:ascii="Times New Roman" w:eastAsia="Times New Roman" w:hAnsi="Times New Roman"/>
          <w:sz w:val="28"/>
          <w:szCs w:val="28"/>
          <w:lang w:val="kk-KZ"/>
        </w:rPr>
      </w:pPr>
      <w:r w:rsidRPr="003A3FEA">
        <w:rPr>
          <w:rFonts w:ascii="Times New Roman" w:eastAsia="Times New Roman" w:hAnsi="Times New Roman"/>
          <w:b/>
          <w:sz w:val="28"/>
          <w:szCs w:val="28"/>
          <w:lang w:val="kk-KZ"/>
        </w:rPr>
        <w:t>Баяндама</w:t>
      </w:r>
      <w:r w:rsidRPr="003A3FEA">
        <w:rPr>
          <w:rFonts w:ascii="Times New Roman" w:eastAsia="Times New Roman" w:hAnsi="Times New Roman"/>
          <w:sz w:val="28"/>
          <w:szCs w:val="28"/>
          <w:lang w:val="kk-KZ"/>
        </w:rPr>
        <w:t>-мазмұны ақпарат беретін және осы жағдайға қатысты мәселенің немесе зерттеудің мәнін көрсететін, деректерді тартуға негізделген, белгілі бір мәселе бойынша монологиялық сөйлеудің бір түрі, көпшілік алдында, толық, ресми хабарлама. Баяндаманың мақсаты-бір нәрсе туралы біреуді ақпараттандыру.</w:t>
      </w:r>
    </w:p>
    <w:p w:rsidR="006208A3" w:rsidRPr="003A3FEA" w:rsidRDefault="006208A3" w:rsidP="003A3FEA">
      <w:pPr>
        <w:pStyle w:val="a3"/>
        <w:jc w:val="both"/>
        <w:rPr>
          <w:rFonts w:ascii="Times New Roman" w:eastAsia="Times New Roman" w:hAnsi="Times New Roman"/>
          <w:sz w:val="28"/>
          <w:szCs w:val="28"/>
          <w:lang w:val="kk-KZ"/>
        </w:rPr>
      </w:pPr>
      <w:r w:rsidRPr="003A3FEA">
        <w:rPr>
          <w:rFonts w:ascii="Times New Roman" w:eastAsia="Times New Roman" w:hAnsi="Times New Roman"/>
          <w:b/>
          <w:sz w:val="28"/>
          <w:szCs w:val="28"/>
          <w:lang w:val="kk-KZ"/>
        </w:rPr>
        <w:t>Эссе</w:t>
      </w:r>
      <w:r w:rsidRPr="003A3FEA">
        <w:rPr>
          <w:rFonts w:ascii="Times New Roman" w:eastAsia="Times New Roman" w:hAnsi="Times New Roman"/>
          <w:sz w:val="28"/>
          <w:szCs w:val="28"/>
          <w:lang w:val="kk-KZ"/>
        </w:rPr>
        <w:t>-бұл нақты мәселе немесе мәселе бойынша жеке әсер мен түсініктерді білдіретін шағын көлемді және еркін композицияны жазу. Эссе мақсаты өз бетінше шығармашылық ойлау және өз ойларын жазбаша баяндау сияқты дағдыларды дамытудан тұрады. Автордың ойын жазғанда, мәселе бойынша қысқаша тезистер түрінде баяндалады және ой дәлелдемелермен бекітілуі тиіс – сондықтан тезиске дәлелдер жатады.</w:t>
      </w:r>
    </w:p>
    <w:p w:rsidR="006208A3" w:rsidRPr="003A3FEA" w:rsidRDefault="006208A3" w:rsidP="003A3FEA">
      <w:pPr>
        <w:pStyle w:val="a3"/>
        <w:jc w:val="both"/>
        <w:rPr>
          <w:rFonts w:ascii="Times New Roman" w:eastAsia="Times New Roman" w:hAnsi="Times New Roman"/>
          <w:sz w:val="28"/>
          <w:szCs w:val="28"/>
          <w:lang w:val="kk-KZ"/>
        </w:rPr>
      </w:pPr>
      <w:r w:rsidRPr="003A3FEA">
        <w:rPr>
          <w:rFonts w:ascii="Times New Roman" w:eastAsia="Times New Roman" w:hAnsi="Times New Roman"/>
          <w:b/>
          <w:sz w:val="28"/>
          <w:szCs w:val="28"/>
          <w:lang w:val="kk-KZ"/>
        </w:rPr>
        <w:lastRenderedPageBreak/>
        <w:t>Реферат</w:t>
      </w:r>
      <w:r w:rsidRPr="003A3FEA">
        <w:rPr>
          <w:rFonts w:ascii="Times New Roman" w:eastAsia="Times New Roman" w:hAnsi="Times New Roman"/>
          <w:sz w:val="28"/>
          <w:szCs w:val="28"/>
          <w:lang w:val="kk-KZ"/>
        </w:rPr>
        <w:t xml:space="preserve"> (неміс Referat, латын refere-баяндау, хабарлау)</w:t>
      </w:r>
    </w:p>
    <w:p w:rsidR="005F4F4D" w:rsidRPr="003A3FEA" w:rsidRDefault="006208A3" w:rsidP="003A3FEA">
      <w:pPr>
        <w:pStyle w:val="a3"/>
        <w:jc w:val="both"/>
        <w:rPr>
          <w:rFonts w:ascii="Times New Roman" w:eastAsia="Times New Roman" w:hAnsi="Times New Roman"/>
          <w:sz w:val="28"/>
          <w:szCs w:val="28"/>
          <w:lang w:val="kk-KZ"/>
        </w:rPr>
      </w:pPr>
      <w:r w:rsidRPr="003A3FEA">
        <w:rPr>
          <w:rFonts w:ascii="Times New Roman" w:eastAsia="Times New Roman" w:hAnsi="Times New Roman"/>
          <w:sz w:val="28"/>
          <w:szCs w:val="28"/>
          <w:lang w:val="kk-KZ"/>
        </w:rPr>
        <w:t>бір</w:t>
      </w:r>
      <w:r w:rsidR="00C517F8" w:rsidRPr="003A3FEA">
        <w:rPr>
          <w:rFonts w:ascii="Times New Roman" w:eastAsia="Times New Roman" w:hAnsi="Times New Roman"/>
          <w:sz w:val="28"/>
          <w:szCs w:val="28"/>
          <w:lang w:val="kk-KZ"/>
        </w:rPr>
        <w:t xml:space="preserve"> </w:t>
      </w:r>
      <w:r w:rsidRPr="003A3FEA">
        <w:rPr>
          <w:rFonts w:ascii="Times New Roman" w:eastAsia="Times New Roman" w:hAnsi="Times New Roman"/>
          <w:sz w:val="28"/>
          <w:szCs w:val="28"/>
          <w:lang w:val="kk-KZ"/>
        </w:rPr>
        <w:t>немесе</w:t>
      </w:r>
      <w:r w:rsidR="00C517F8" w:rsidRPr="003A3FEA">
        <w:rPr>
          <w:rFonts w:ascii="Times New Roman" w:eastAsia="Times New Roman" w:hAnsi="Times New Roman"/>
          <w:sz w:val="28"/>
          <w:szCs w:val="28"/>
          <w:lang w:val="kk-KZ"/>
        </w:rPr>
        <w:t xml:space="preserve"> </w:t>
      </w:r>
      <w:r w:rsidRPr="003A3FEA">
        <w:rPr>
          <w:rFonts w:ascii="Times New Roman" w:eastAsia="Times New Roman" w:hAnsi="Times New Roman"/>
          <w:sz w:val="28"/>
          <w:szCs w:val="28"/>
          <w:lang w:val="kk-KZ"/>
        </w:rPr>
        <w:t>бірнеше</w:t>
      </w:r>
      <w:r w:rsidR="00C517F8" w:rsidRPr="003A3FEA">
        <w:rPr>
          <w:rFonts w:ascii="Times New Roman" w:eastAsia="Times New Roman" w:hAnsi="Times New Roman"/>
          <w:sz w:val="28"/>
          <w:szCs w:val="28"/>
          <w:lang w:val="kk-KZ"/>
        </w:rPr>
        <w:t xml:space="preserve"> </w:t>
      </w:r>
      <w:r w:rsidRPr="003A3FEA">
        <w:rPr>
          <w:rFonts w:ascii="Times New Roman" w:eastAsia="Times New Roman" w:hAnsi="Times New Roman"/>
          <w:sz w:val="28"/>
          <w:szCs w:val="28"/>
          <w:lang w:val="kk-KZ"/>
        </w:rPr>
        <w:t>көздерден</w:t>
      </w:r>
      <w:r w:rsidR="00C517F8" w:rsidRPr="003A3FEA">
        <w:rPr>
          <w:rFonts w:ascii="Times New Roman" w:eastAsia="Times New Roman" w:hAnsi="Times New Roman"/>
          <w:sz w:val="28"/>
          <w:szCs w:val="28"/>
          <w:lang w:val="kk-KZ"/>
        </w:rPr>
        <w:t xml:space="preserve"> </w:t>
      </w:r>
      <w:r w:rsidRPr="003A3FEA">
        <w:rPr>
          <w:rFonts w:ascii="Times New Roman" w:eastAsia="Times New Roman" w:hAnsi="Times New Roman"/>
          <w:sz w:val="28"/>
          <w:szCs w:val="28"/>
          <w:lang w:val="kk-KZ"/>
        </w:rPr>
        <w:t>ақпарат</w:t>
      </w:r>
      <w:r w:rsidR="00C517F8" w:rsidRPr="003A3FEA">
        <w:rPr>
          <w:rFonts w:ascii="Times New Roman" w:eastAsia="Times New Roman" w:hAnsi="Times New Roman"/>
          <w:sz w:val="28"/>
          <w:szCs w:val="28"/>
          <w:lang w:val="kk-KZ"/>
        </w:rPr>
        <w:t xml:space="preserve"> </w:t>
      </w:r>
      <w:r w:rsidRPr="003A3FEA">
        <w:rPr>
          <w:rFonts w:ascii="Times New Roman" w:eastAsia="Times New Roman" w:hAnsi="Times New Roman"/>
          <w:sz w:val="28"/>
          <w:szCs w:val="28"/>
          <w:lang w:val="kk-KZ"/>
        </w:rPr>
        <w:t>жиналған</w:t>
      </w:r>
      <w:r w:rsidR="00C517F8" w:rsidRPr="003A3FEA">
        <w:rPr>
          <w:rFonts w:ascii="Times New Roman" w:eastAsia="Times New Roman" w:hAnsi="Times New Roman"/>
          <w:sz w:val="28"/>
          <w:szCs w:val="28"/>
          <w:lang w:val="kk-KZ"/>
        </w:rPr>
        <w:t xml:space="preserve"> </w:t>
      </w:r>
      <w:r w:rsidRPr="003A3FEA">
        <w:rPr>
          <w:rFonts w:ascii="Times New Roman" w:eastAsia="Times New Roman" w:hAnsi="Times New Roman"/>
          <w:sz w:val="28"/>
          <w:szCs w:val="28"/>
          <w:lang w:val="kk-KZ"/>
        </w:rPr>
        <w:t>белгілі</w:t>
      </w:r>
      <w:r w:rsidR="00C517F8" w:rsidRPr="003A3FEA">
        <w:rPr>
          <w:rFonts w:ascii="Times New Roman" w:eastAsia="Times New Roman" w:hAnsi="Times New Roman"/>
          <w:sz w:val="28"/>
          <w:szCs w:val="28"/>
          <w:lang w:val="kk-KZ"/>
        </w:rPr>
        <w:t xml:space="preserve"> </w:t>
      </w:r>
      <w:r w:rsidRPr="003A3FEA">
        <w:rPr>
          <w:rFonts w:ascii="Times New Roman" w:eastAsia="Times New Roman" w:hAnsi="Times New Roman"/>
          <w:sz w:val="28"/>
          <w:szCs w:val="28"/>
          <w:lang w:val="kk-KZ"/>
        </w:rPr>
        <w:t>бір</w:t>
      </w:r>
      <w:r w:rsidR="00C517F8" w:rsidRPr="003A3FEA">
        <w:rPr>
          <w:rFonts w:ascii="Times New Roman" w:eastAsia="Times New Roman" w:hAnsi="Times New Roman"/>
          <w:sz w:val="28"/>
          <w:szCs w:val="28"/>
          <w:lang w:val="kk-KZ"/>
        </w:rPr>
        <w:t xml:space="preserve"> </w:t>
      </w:r>
      <w:r w:rsidRPr="003A3FEA">
        <w:rPr>
          <w:rFonts w:ascii="Times New Roman" w:eastAsia="Times New Roman" w:hAnsi="Times New Roman"/>
          <w:sz w:val="28"/>
          <w:szCs w:val="28"/>
          <w:lang w:val="kk-KZ"/>
        </w:rPr>
        <w:t>тақырып</w:t>
      </w:r>
      <w:r w:rsidR="00C517F8" w:rsidRPr="003A3FEA">
        <w:rPr>
          <w:rFonts w:ascii="Times New Roman" w:eastAsia="Times New Roman" w:hAnsi="Times New Roman"/>
          <w:sz w:val="28"/>
          <w:szCs w:val="28"/>
          <w:lang w:val="kk-KZ"/>
        </w:rPr>
        <w:t xml:space="preserve"> </w:t>
      </w:r>
      <w:r w:rsidRPr="003A3FEA">
        <w:rPr>
          <w:rFonts w:ascii="Times New Roman" w:eastAsia="Times New Roman" w:hAnsi="Times New Roman"/>
          <w:sz w:val="28"/>
          <w:szCs w:val="28"/>
          <w:lang w:val="kk-KZ"/>
        </w:rPr>
        <w:t>бойынша</w:t>
      </w:r>
      <w:r w:rsidR="00C517F8" w:rsidRPr="003A3FEA">
        <w:rPr>
          <w:rFonts w:ascii="Times New Roman" w:eastAsia="Times New Roman" w:hAnsi="Times New Roman"/>
          <w:sz w:val="28"/>
          <w:szCs w:val="28"/>
          <w:lang w:val="kk-KZ"/>
        </w:rPr>
        <w:t xml:space="preserve"> </w:t>
      </w:r>
      <w:r w:rsidRPr="003A3FEA">
        <w:rPr>
          <w:rFonts w:ascii="Times New Roman" w:eastAsia="Times New Roman" w:hAnsi="Times New Roman"/>
          <w:sz w:val="28"/>
          <w:szCs w:val="28"/>
          <w:lang w:val="kk-KZ"/>
        </w:rPr>
        <w:t>жазбаша</w:t>
      </w:r>
      <w:r w:rsidR="00C517F8" w:rsidRPr="003A3FEA">
        <w:rPr>
          <w:rFonts w:ascii="Times New Roman" w:eastAsia="Times New Roman" w:hAnsi="Times New Roman"/>
          <w:sz w:val="28"/>
          <w:szCs w:val="28"/>
          <w:lang w:val="kk-KZ"/>
        </w:rPr>
        <w:t xml:space="preserve"> </w:t>
      </w:r>
      <w:r w:rsidRPr="003A3FEA">
        <w:rPr>
          <w:rFonts w:ascii="Times New Roman" w:eastAsia="Times New Roman" w:hAnsi="Times New Roman"/>
          <w:sz w:val="28"/>
          <w:szCs w:val="28"/>
          <w:lang w:val="kk-KZ"/>
        </w:rPr>
        <w:t>сөз</w:t>
      </w:r>
      <w:r w:rsidR="00C517F8" w:rsidRPr="003A3FEA">
        <w:rPr>
          <w:rFonts w:ascii="Times New Roman" w:eastAsia="Times New Roman" w:hAnsi="Times New Roman"/>
          <w:sz w:val="28"/>
          <w:szCs w:val="28"/>
          <w:lang w:val="kk-KZ"/>
        </w:rPr>
        <w:t xml:space="preserve"> </w:t>
      </w:r>
      <w:r w:rsidRPr="003A3FEA">
        <w:rPr>
          <w:rFonts w:ascii="Times New Roman" w:eastAsia="Times New Roman" w:hAnsi="Times New Roman"/>
          <w:sz w:val="28"/>
          <w:szCs w:val="28"/>
          <w:lang w:val="kk-KZ"/>
        </w:rPr>
        <w:t>сөйлеу. Кез</w:t>
      </w:r>
      <w:r w:rsidR="00C517F8" w:rsidRPr="003A3FEA">
        <w:rPr>
          <w:rFonts w:ascii="Times New Roman" w:eastAsia="Times New Roman" w:hAnsi="Times New Roman"/>
          <w:sz w:val="28"/>
          <w:szCs w:val="28"/>
          <w:lang w:val="kk-KZ"/>
        </w:rPr>
        <w:t xml:space="preserve"> </w:t>
      </w:r>
      <w:r w:rsidRPr="003A3FEA">
        <w:rPr>
          <w:rFonts w:ascii="Times New Roman" w:eastAsia="Times New Roman" w:hAnsi="Times New Roman"/>
          <w:sz w:val="28"/>
          <w:szCs w:val="28"/>
          <w:lang w:val="kk-KZ"/>
        </w:rPr>
        <w:t>келген реферат тек жазбаша</w:t>
      </w:r>
      <w:r w:rsidR="00C517F8" w:rsidRPr="003A3FEA">
        <w:rPr>
          <w:rFonts w:ascii="Times New Roman" w:eastAsia="Times New Roman" w:hAnsi="Times New Roman"/>
          <w:sz w:val="28"/>
          <w:szCs w:val="28"/>
          <w:lang w:val="kk-KZ"/>
        </w:rPr>
        <w:t xml:space="preserve"> </w:t>
      </w:r>
      <w:r w:rsidRPr="003A3FEA">
        <w:rPr>
          <w:rFonts w:ascii="Times New Roman" w:eastAsia="Times New Roman" w:hAnsi="Times New Roman"/>
          <w:sz w:val="28"/>
          <w:szCs w:val="28"/>
          <w:lang w:val="kk-KZ"/>
        </w:rPr>
        <w:t>баяндауды</w:t>
      </w:r>
      <w:r w:rsidR="00C517F8" w:rsidRPr="003A3FEA">
        <w:rPr>
          <w:rFonts w:ascii="Times New Roman" w:eastAsia="Times New Roman" w:hAnsi="Times New Roman"/>
          <w:sz w:val="28"/>
          <w:szCs w:val="28"/>
          <w:lang w:val="kk-KZ"/>
        </w:rPr>
        <w:t xml:space="preserve"> </w:t>
      </w:r>
      <w:r w:rsidRPr="003A3FEA">
        <w:rPr>
          <w:rFonts w:ascii="Times New Roman" w:eastAsia="Times New Roman" w:hAnsi="Times New Roman"/>
          <w:sz w:val="28"/>
          <w:szCs w:val="28"/>
          <w:lang w:val="kk-KZ"/>
        </w:rPr>
        <w:t>ғана</w:t>
      </w:r>
      <w:r w:rsidR="00C517F8" w:rsidRPr="003A3FEA">
        <w:rPr>
          <w:rFonts w:ascii="Times New Roman" w:eastAsia="Times New Roman" w:hAnsi="Times New Roman"/>
          <w:sz w:val="28"/>
          <w:szCs w:val="28"/>
          <w:lang w:val="kk-KZ"/>
        </w:rPr>
        <w:t xml:space="preserve"> </w:t>
      </w:r>
      <w:r w:rsidRPr="003A3FEA">
        <w:rPr>
          <w:rFonts w:ascii="Times New Roman" w:eastAsia="Times New Roman" w:hAnsi="Times New Roman"/>
          <w:sz w:val="28"/>
          <w:szCs w:val="28"/>
          <w:lang w:val="kk-KZ"/>
        </w:rPr>
        <w:t>емес, сонымен</w:t>
      </w:r>
      <w:r w:rsidR="00C517F8" w:rsidRPr="003A3FEA">
        <w:rPr>
          <w:rFonts w:ascii="Times New Roman" w:eastAsia="Times New Roman" w:hAnsi="Times New Roman"/>
          <w:sz w:val="28"/>
          <w:szCs w:val="28"/>
          <w:lang w:val="kk-KZ"/>
        </w:rPr>
        <w:t xml:space="preserve"> </w:t>
      </w:r>
      <w:r w:rsidRPr="003A3FEA">
        <w:rPr>
          <w:rFonts w:ascii="Times New Roman" w:eastAsia="Times New Roman" w:hAnsi="Times New Roman"/>
          <w:sz w:val="28"/>
          <w:szCs w:val="28"/>
          <w:lang w:val="kk-KZ"/>
        </w:rPr>
        <w:t>қатар</w:t>
      </w:r>
      <w:r w:rsidR="00C517F8" w:rsidRPr="003A3FEA">
        <w:rPr>
          <w:rFonts w:ascii="Times New Roman" w:eastAsia="Times New Roman" w:hAnsi="Times New Roman"/>
          <w:sz w:val="28"/>
          <w:szCs w:val="28"/>
          <w:lang w:val="kk-KZ"/>
        </w:rPr>
        <w:t xml:space="preserve"> </w:t>
      </w:r>
      <w:r w:rsidRPr="003A3FEA">
        <w:rPr>
          <w:rFonts w:ascii="Times New Roman" w:eastAsia="Times New Roman" w:hAnsi="Times New Roman"/>
          <w:sz w:val="28"/>
          <w:szCs w:val="28"/>
          <w:lang w:val="kk-KZ"/>
        </w:rPr>
        <w:t>ауызша</w:t>
      </w:r>
      <w:r w:rsidR="00C517F8" w:rsidRPr="003A3FEA">
        <w:rPr>
          <w:rFonts w:ascii="Times New Roman" w:eastAsia="Times New Roman" w:hAnsi="Times New Roman"/>
          <w:sz w:val="28"/>
          <w:szCs w:val="28"/>
          <w:lang w:val="kk-KZ"/>
        </w:rPr>
        <w:t xml:space="preserve"> </w:t>
      </w:r>
      <w:r w:rsidRPr="003A3FEA">
        <w:rPr>
          <w:rFonts w:ascii="Times New Roman" w:eastAsia="Times New Roman" w:hAnsi="Times New Roman"/>
          <w:sz w:val="28"/>
          <w:szCs w:val="28"/>
          <w:lang w:val="kk-KZ"/>
        </w:rPr>
        <w:t>қорғауды</w:t>
      </w:r>
      <w:r w:rsidR="00C517F8" w:rsidRPr="003A3FEA">
        <w:rPr>
          <w:rFonts w:ascii="Times New Roman" w:eastAsia="Times New Roman" w:hAnsi="Times New Roman"/>
          <w:sz w:val="28"/>
          <w:szCs w:val="28"/>
          <w:lang w:val="kk-KZ"/>
        </w:rPr>
        <w:t xml:space="preserve"> </w:t>
      </w:r>
      <w:r w:rsidRPr="003A3FEA">
        <w:rPr>
          <w:rFonts w:ascii="Times New Roman" w:eastAsia="Times New Roman" w:hAnsi="Times New Roman"/>
          <w:sz w:val="28"/>
          <w:szCs w:val="28"/>
          <w:lang w:val="kk-KZ"/>
        </w:rPr>
        <w:t>және</w:t>
      </w:r>
      <w:r w:rsidR="00C517F8" w:rsidRPr="003A3FEA">
        <w:rPr>
          <w:rFonts w:ascii="Times New Roman" w:eastAsia="Times New Roman" w:hAnsi="Times New Roman"/>
          <w:sz w:val="28"/>
          <w:szCs w:val="28"/>
          <w:lang w:val="kk-KZ"/>
        </w:rPr>
        <w:t xml:space="preserve"> </w:t>
      </w:r>
      <w:r w:rsidRPr="003A3FEA">
        <w:rPr>
          <w:rFonts w:ascii="Times New Roman" w:eastAsia="Times New Roman" w:hAnsi="Times New Roman"/>
          <w:sz w:val="28"/>
          <w:szCs w:val="28"/>
          <w:lang w:val="kk-KZ"/>
        </w:rPr>
        <w:t>айтылған</w:t>
      </w:r>
      <w:r w:rsidR="00C517F8" w:rsidRPr="003A3FEA">
        <w:rPr>
          <w:rFonts w:ascii="Times New Roman" w:eastAsia="Times New Roman" w:hAnsi="Times New Roman"/>
          <w:sz w:val="28"/>
          <w:szCs w:val="28"/>
          <w:lang w:val="kk-KZ"/>
        </w:rPr>
        <w:t xml:space="preserve"> </w:t>
      </w:r>
      <w:r w:rsidRPr="003A3FEA">
        <w:rPr>
          <w:rFonts w:ascii="Times New Roman" w:eastAsia="Times New Roman" w:hAnsi="Times New Roman"/>
          <w:sz w:val="28"/>
          <w:szCs w:val="28"/>
          <w:lang w:val="kk-KZ"/>
        </w:rPr>
        <w:t>тақырыпты</w:t>
      </w:r>
      <w:r w:rsidR="00C517F8" w:rsidRPr="003A3FEA">
        <w:rPr>
          <w:rFonts w:ascii="Times New Roman" w:eastAsia="Times New Roman" w:hAnsi="Times New Roman"/>
          <w:sz w:val="28"/>
          <w:szCs w:val="28"/>
          <w:lang w:val="kk-KZ"/>
        </w:rPr>
        <w:t xml:space="preserve"> </w:t>
      </w:r>
      <w:r w:rsidRPr="003A3FEA">
        <w:rPr>
          <w:rFonts w:ascii="Times New Roman" w:eastAsia="Times New Roman" w:hAnsi="Times New Roman"/>
          <w:sz w:val="28"/>
          <w:szCs w:val="28"/>
          <w:lang w:val="kk-KZ"/>
        </w:rPr>
        <w:t>бірқатар</w:t>
      </w:r>
      <w:r w:rsidR="00C517F8" w:rsidRPr="003A3FEA">
        <w:rPr>
          <w:rFonts w:ascii="Times New Roman" w:eastAsia="Times New Roman" w:hAnsi="Times New Roman"/>
          <w:sz w:val="28"/>
          <w:szCs w:val="28"/>
          <w:lang w:val="kk-KZ"/>
        </w:rPr>
        <w:t xml:space="preserve"> </w:t>
      </w:r>
      <w:r w:rsidRPr="003A3FEA">
        <w:rPr>
          <w:rFonts w:ascii="Times New Roman" w:eastAsia="Times New Roman" w:hAnsi="Times New Roman"/>
          <w:sz w:val="28"/>
          <w:szCs w:val="28"/>
          <w:lang w:val="kk-KZ"/>
        </w:rPr>
        <w:t>жетекші</w:t>
      </w:r>
      <w:r w:rsidR="00C517F8" w:rsidRPr="003A3FEA">
        <w:rPr>
          <w:rFonts w:ascii="Times New Roman" w:eastAsia="Times New Roman" w:hAnsi="Times New Roman"/>
          <w:sz w:val="28"/>
          <w:szCs w:val="28"/>
          <w:lang w:val="kk-KZ"/>
        </w:rPr>
        <w:t xml:space="preserve"> </w:t>
      </w:r>
      <w:r w:rsidRPr="003A3FEA">
        <w:rPr>
          <w:rFonts w:ascii="Times New Roman" w:eastAsia="Times New Roman" w:hAnsi="Times New Roman"/>
          <w:sz w:val="28"/>
          <w:szCs w:val="28"/>
          <w:lang w:val="kk-KZ"/>
        </w:rPr>
        <w:t>және</w:t>
      </w:r>
      <w:r w:rsidR="00C517F8" w:rsidRPr="003A3FEA">
        <w:rPr>
          <w:rFonts w:ascii="Times New Roman" w:eastAsia="Times New Roman" w:hAnsi="Times New Roman"/>
          <w:sz w:val="28"/>
          <w:szCs w:val="28"/>
          <w:lang w:val="kk-KZ"/>
        </w:rPr>
        <w:t xml:space="preserve"> </w:t>
      </w:r>
      <w:r w:rsidRPr="003A3FEA">
        <w:rPr>
          <w:rFonts w:ascii="Times New Roman" w:eastAsia="Times New Roman" w:hAnsi="Times New Roman"/>
          <w:sz w:val="28"/>
          <w:szCs w:val="28"/>
          <w:lang w:val="kk-KZ"/>
        </w:rPr>
        <w:t>нақтылайтын</w:t>
      </w:r>
      <w:r w:rsidR="00C517F8" w:rsidRPr="003A3FEA">
        <w:rPr>
          <w:rFonts w:ascii="Times New Roman" w:eastAsia="Times New Roman" w:hAnsi="Times New Roman"/>
          <w:sz w:val="28"/>
          <w:szCs w:val="28"/>
          <w:lang w:val="kk-KZ"/>
        </w:rPr>
        <w:t xml:space="preserve"> </w:t>
      </w:r>
      <w:r w:rsidRPr="003A3FEA">
        <w:rPr>
          <w:rFonts w:ascii="Times New Roman" w:eastAsia="Times New Roman" w:hAnsi="Times New Roman"/>
          <w:sz w:val="28"/>
          <w:szCs w:val="28"/>
          <w:lang w:val="kk-KZ"/>
        </w:rPr>
        <w:t>сұрақтармен</w:t>
      </w:r>
      <w:r w:rsidR="00C517F8" w:rsidRPr="003A3FEA">
        <w:rPr>
          <w:rFonts w:ascii="Times New Roman" w:eastAsia="Times New Roman" w:hAnsi="Times New Roman"/>
          <w:sz w:val="28"/>
          <w:szCs w:val="28"/>
          <w:lang w:val="kk-KZ"/>
        </w:rPr>
        <w:t xml:space="preserve"> </w:t>
      </w:r>
      <w:r w:rsidRPr="003A3FEA">
        <w:rPr>
          <w:rFonts w:ascii="Times New Roman" w:eastAsia="Times New Roman" w:hAnsi="Times New Roman"/>
          <w:sz w:val="28"/>
          <w:szCs w:val="28"/>
          <w:lang w:val="kk-KZ"/>
        </w:rPr>
        <w:t>қайта</w:t>
      </w:r>
      <w:r w:rsidR="00C517F8" w:rsidRPr="003A3FEA">
        <w:rPr>
          <w:rFonts w:ascii="Times New Roman" w:eastAsia="Times New Roman" w:hAnsi="Times New Roman"/>
          <w:sz w:val="28"/>
          <w:szCs w:val="28"/>
          <w:lang w:val="kk-KZ"/>
        </w:rPr>
        <w:t xml:space="preserve"> </w:t>
      </w:r>
      <w:r w:rsidRPr="003A3FEA">
        <w:rPr>
          <w:rFonts w:ascii="Times New Roman" w:eastAsia="Times New Roman" w:hAnsi="Times New Roman"/>
          <w:sz w:val="28"/>
          <w:szCs w:val="28"/>
          <w:lang w:val="kk-KZ"/>
        </w:rPr>
        <w:t>жазуды</w:t>
      </w:r>
      <w:r w:rsidR="00C517F8" w:rsidRPr="003A3FEA">
        <w:rPr>
          <w:rFonts w:ascii="Times New Roman" w:eastAsia="Times New Roman" w:hAnsi="Times New Roman"/>
          <w:sz w:val="28"/>
          <w:szCs w:val="28"/>
          <w:lang w:val="kk-KZ"/>
        </w:rPr>
        <w:t xml:space="preserve"> </w:t>
      </w:r>
      <w:r w:rsidRPr="003A3FEA">
        <w:rPr>
          <w:rFonts w:ascii="Times New Roman" w:eastAsia="Times New Roman" w:hAnsi="Times New Roman"/>
          <w:sz w:val="28"/>
          <w:szCs w:val="28"/>
          <w:lang w:val="kk-KZ"/>
        </w:rPr>
        <w:t>талап</w:t>
      </w:r>
      <w:r w:rsidR="00C517F8" w:rsidRPr="003A3FEA">
        <w:rPr>
          <w:rFonts w:ascii="Times New Roman" w:eastAsia="Times New Roman" w:hAnsi="Times New Roman"/>
          <w:sz w:val="28"/>
          <w:szCs w:val="28"/>
          <w:lang w:val="kk-KZ"/>
        </w:rPr>
        <w:t xml:space="preserve"> </w:t>
      </w:r>
      <w:r w:rsidRPr="003A3FEA">
        <w:rPr>
          <w:rFonts w:ascii="Times New Roman" w:eastAsia="Times New Roman" w:hAnsi="Times New Roman"/>
          <w:sz w:val="28"/>
          <w:szCs w:val="28"/>
          <w:lang w:val="kk-KZ"/>
        </w:rPr>
        <w:t>етеді. Кез</w:t>
      </w:r>
      <w:r w:rsidR="00C517F8" w:rsidRPr="003A3FEA">
        <w:rPr>
          <w:rFonts w:ascii="Times New Roman" w:eastAsia="Times New Roman" w:hAnsi="Times New Roman"/>
          <w:sz w:val="28"/>
          <w:szCs w:val="28"/>
          <w:lang w:val="kk-KZ"/>
        </w:rPr>
        <w:t xml:space="preserve"> </w:t>
      </w:r>
      <w:r w:rsidRPr="003A3FEA">
        <w:rPr>
          <w:rFonts w:ascii="Times New Roman" w:eastAsia="Times New Roman" w:hAnsi="Times New Roman"/>
          <w:sz w:val="28"/>
          <w:szCs w:val="28"/>
          <w:lang w:val="kk-KZ"/>
        </w:rPr>
        <w:t>келген</w:t>
      </w:r>
      <w:r w:rsidR="00C517F8" w:rsidRPr="003A3FEA">
        <w:rPr>
          <w:rFonts w:ascii="Times New Roman" w:eastAsia="Times New Roman" w:hAnsi="Times New Roman"/>
          <w:sz w:val="28"/>
          <w:szCs w:val="28"/>
          <w:lang w:val="kk-KZ"/>
        </w:rPr>
        <w:t xml:space="preserve"> </w:t>
      </w:r>
      <w:r w:rsidRPr="003A3FEA">
        <w:rPr>
          <w:rFonts w:ascii="Times New Roman" w:eastAsia="Times New Roman" w:hAnsi="Times New Roman"/>
          <w:sz w:val="28"/>
          <w:szCs w:val="28"/>
          <w:lang w:val="kk-KZ"/>
        </w:rPr>
        <w:t>осындай</w:t>
      </w:r>
      <w:r w:rsidR="00C517F8" w:rsidRPr="003A3FEA">
        <w:rPr>
          <w:rFonts w:ascii="Times New Roman" w:eastAsia="Times New Roman" w:hAnsi="Times New Roman"/>
          <w:sz w:val="28"/>
          <w:szCs w:val="28"/>
          <w:lang w:val="kk-KZ"/>
        </w:rPr>
        <w:t xml:space="preserve"> </w:t>
      </w:r>
      <w:r w:rsidRPr="003A3FEA">
        <w:rPr>
          <w:rFonts w:ascii="Times New Roman" w:eastAsia="Times New Roman" w:hAnsi="Times New Roman"/>
          <w:sz w:val="28"/>
          <w:szCs w:val="28"/>
          <w:lang w:val="kk-KZ"/>
        </w:rPr>
        <w:t>жұмыстың</w:t>
      </w:r>
      <w:r w:rsidR="00C517F8" w:rsidRPr="003A3FEA">
        <w:rPr>
          <w:rFonts w:ascii="Times New Roman" w:eastAsia="Times New Roman" w:hAnsi="Times New Roman"/>
          <w:sz w:val="28"/>
          <w:szCs w:val="28"/>
          <w:lang w:val="kk-KZ"/>
        </w:rPr>
        <w:t xml:space="preserve"> </w:t>
      </w:r>
      <w:r w:rsidRPr="003A3FEA">
        <w:rPr>
          <w:rFonts w:ascii="Times New Roman" w:eastAsia="Times New Roman" w:hAnsi="Times New Roman"/>
          <w:sz w:val="28"/>
          <w:szCs w:val="28"/>
          <w:lang w:val="kk-KZ"/>
        </w:rPr>
        <w:t>мәні тек белгілі</w:t>
      </w:r>
      <w:r w:rsidR="00C517F8" w:rsidRPr="003A3FEA">
        <w:rPr>
          <w:rFonts w:ascii="Times New Roman" w:eastAsia="Times New Roman" w:hAnsi="Times New Roman"/>
          <w:sz w:val="28"/>
          <w:szCs w:val="28"/>
          <w:lang w:val="kk-KZ"/>
        </w:rPr>
        <w:t xml:space="preserve"> </w:t>
      </w:r>
      <w:r w:rsidRPr="003A3FEA">
        <w:rPr>
          <w:rFonts w:ascii="Times New Roman" w:eastAsia="Times New Roman" w:hAnsi="Times New Roman"/>
          <w:sz w:val="28"/>
          <w:szCs w:val="28"/>
          <w:lang w:val="kk-KZ"/>
        </w:rPr>
        <w:t>бір</w:t>
      </w:r>
      <w:r w:rsidR="00C517F8" w:rsidRPr="003A3FEA">
        <w:rPr>
          <w:rFonts w:ascii="Times New Roman" w:eastAsia="Times New Roman" w:hAnsi="Times New Roman"/>
          <w:sz w:val="28"/>
          <w:szCs w:val="28"/>
          <w:lang w:val="kk-KZ"/>
        </w:rPr>
        <w:t xml:space="preserve"> </w:t>
      </w:r>
      <w:r w:rsidRPr="003A3FEA">
        <w:rPr>
          <w:rFonts w:ascii="Times New Roman" w:eastAsia="Times New Roman" w:hAnsi="Times New Roman"/>
          <w:sz w:val="28"/>
          <w:szCs w:val="28"/>
          <w:lang w:val="kk-KZ"/>
        </w:rPr>
        <w:t>тақырыптың</w:t>
      </w:r>
      <w:r w:rsidR="00C517F8" w:rsidRPr="003A3FEA">
        <w:rPr>
          <w:rFonts w:ascii="Times New Roman" w:eastAsia="Times New Roman" w:hAnsi="Times New Roman"/>
          <w:sz w:val="28"/>
          <w:szCs w:val="28"/>
          <w:lang w:val="kk-KZ"/>
        </w:rPr>
        <w:t xml:space="preserve"> </w:t>
      </w:r>
      <w:r w:rsidRPr="003A3FEA">
        <w:rPr>
          <w:rFonts w:ascii="Times New Roman" w:eastAsia="Times New Roman" w:hAnsi="Times New Roman"/>
          <w:sz w:val="28"/>
          <w:szCs w:val="28"/>
          <w:lang w:val="kk-KZ"/>
        </w:rPr>
        <w:t>ашылуында</w:t>
      </w:r>
      <w:r w:rsidR="00C517F8" w:rsidRPr="003A3FEA">
        <w:rPr>
          <w:rFonts w:ascii="Times New Roman" w:eastAsia="Times New Roman" w:hAnsi="Times New Roman"/>
          <w:sz w:val="28"/>
          <w:szCs w:val="28"/>
          <w:lang w:val="kk-KZ"/>
        </w:rPr>
        <w:t xml:space="preserve"> </w:t>
      </w:r>
      <w:r w:rsidRPr="003A3FEA">
        <w:rPr>
          <w:rFonts w:ascii="Times New Roman" w:eastAsia="Times New Roman" w:hAnsi="Times New Roman"/>
          <w:sz w:val="28"/>
          <w:szCs w:val="28"/>
          <w:lang w:val="kk-KZ"/>
        </w:rPr>
        <w:t>ғанаемес, алғашқы</w:t>
      </w:r>
      <w:r w:rsidR="00C517F8" w:rsidRPr="003A3FEA">
        <w:rPr>
          <w:rFonts w:ascii="Times New Roman" w:eastAsia="Times New Roman" w:hAnsi="Times New Roman"/>
          <w:sz w:val="28"/>
          <w:szCs w:val="28"/>
          <w:lang w:val="kk-KZ"/>
        </w:rPr>
        <w:t xml:space="preserve"> </w:t>
      </w:r>
      <w:r w:rsidRPr="003A3FEA">
        <w:rPr>
          <w:rFonts w:ascii="Times New Roman" w:eastAsia="Times New Roman" w:hAnsi="Times New Roman"/>
          <w:sz w:val="28"/>
          <w:szCs w:val="28"/>
          <w:lang w:val="kk-KZ"/>
        </w:rPr>
        <w:t>дереккөзге</w:t>
      </w:r>
      <w:r w:rsidR="00C517F8" w:rsidRPr="003A3FEA">
        <w:rPr>
          <w:rFonts w:ascii="Times New Roman" w:eastAsia="Times New Roman" w:hAnsi="Times New Roman"/>
          <w:sz w:val="28"/>
          <w:szCs w:val="28"/>
          <w:lang w:val="kk-KZ"/>
        </w:rPr>
        <w:t xml:space="preserve"> </w:t>
      </w:r>
      <w:r w:rsidRPr="003A3FEA">
        <w:rPr>
          <w:rFonts w:ascii="Times New Roman" w:eastAsia="Times New Roman" w:hAnsi="Times New Roman"/>
          <w:sz w:val="28"/>
          <w:szCs w:val="28"/>
          <w:lang w:val="kk-KZ"/>
        </w:rPr>
        <w:t>дәйек</w:t>
      </w:r>
      <w:r w:rsidR="00C517F8" w:rsidRPr="003A3FEA">
        <w:rPr>
          <w:rFonts w:ascii="Times New Roman" w:eastAsia="Times New Roman" w:hAnsi="Times New Roman"/>
          <w:sz w:val="28"/>
          <w:szCs w:val="28"/>
          <w:lang w:val="kk-KZ"/>
        </w:rPr>
        <w:t xml:space="preserve"> </w:t>
      </w:r>
      <w:r w:rsidRPr="003A3FEA">
        <w:rPr>
          <w:rFonts w:ascii="Times New Roman" w:eastAsia="Times New Roman" w:hAnsi="Times New Roman"/>
          <w:sz w:val="28"/>
          <w:szCs w:val="28"/>
          <w:lang w:val="kk-KZ"/>
        </w:rPr>
        <w:t>сөзде</w:t>
      </w:r>
      <w:r w:rsidR="00C517F8" w:rsidRPr="003A3FEA">
        <w:rPr>
          <w:rFonts w:ascii="Times New Roman" w:eastAsia="Times New Roman" w:hAnsi="Times New Roman"/>
          <w:sz w:val="28"/>
          <w:szCs w:val="28"/>
          <w:lang w:val="kk-KZ"/>
        </w:rPr>
        <w:t xml:space="preserve"> </w:t>
      </w:r>
      <w:r w:rsidRPr="003A3FEA">
        <w:rPr>
          <w:rFonts w:ascii="Times New Roman" w:eastAsia="Times New Roman" w:hAnsi="Times New Roman"/>
          <w:sz w:val="28"/>
          <w:szCs w:val="28"/>
          <w:lang w:val="kk-KZ"/>
        </w:rPr>
        <w:t>ғана</w:t>
      </w:r>
      <w:r w:rsidR="00C517F8" w:rsidRPr="003A3FEA">
        <w:rPr>
          <w:rFonts w:ascii="Times New Roman" w:eastAsia="Times New Roman" w:hAnsi="Times New Roman"/>
          <w:sz w:val="28"/>
          <w:szCs w:val="28"/>
          <w:lang w:val="kk-KZ"/>
        </w:rPr>
        <w:t xml:space="preserve"> </w:t>
      </w:r>
      <w:r w:rsidRPr="003A3FEA">
        <w:rPr>
          <w:rFonts w:ascii="Times New Roman" w:eastAsia="Times New Roman" w:hAnsi="Times New Roman"/>
          <w:sz w:val="28"/>
          <w:szCs w:val="28"/>
          <w:lang w:val="kk-KZ"/>
        </w:rPr>
        <w:t>емес.</w:t>
      </w:r>
    </w:p>
    <w:p w:rsidR="006208A3" w:rsidRPr="003A3FEA" w:rsidRDefault="006208A3" w:rsidP="005F4F4D">
      <w:pPr>
        <w:pStyle w:val="a3"/>
        <w:jc w:val="both"/>
        <w:rPr>
          <w:rFonts w:ascii="Times New Roman" w:eastAsia="Times New Roman" w:hAnsi="Times New Roman"/>
          <w:b/>
          <w:sz w:val="28"/>
          <w:szCs w:val="28"/>
          <w:lang w:val="kk-KZ" w:eastAsia="ru-RU"/>
        </w:rPr>
      </w:pPr>
      <w:bookmarkStart w:id="0" w:name="_GoBack"/>
      <w:bookmarkEnd w:id="0"/>
    </w:p>
    <w:p w:rsidR="006208A3" w:rsidRPr="003A3FEA" w:rsidRDefault="006208A3" w:rsidP="005F4F4D">
      <w:pPr>
        <w:pStyle w:val="a3"/>
        <w:jc w:val="both"/>
        <w:rPr>
          <w:rFonts w:ascii="Times New Roman" w:eastAsia="Times New Roman" w:hAnsi="Times New Roman"/>
          <w:b/>
          <w:sz w:val="28"/>
          <w:szCs w:val="28"/>
          <w:lang w:val="kk-KZ" w:eastAsia="ru-RU"/>
        </w:rPr>
      </w:pPr>
    </w:p>
    <w:p w:rsidR="006208A3" w:rsidRPr="003A3FEA" w:rsidRDefault="006208A3" w:rsidP="006208A3">
      <w:pPr>
        <w:pStyle w:val="a3"/>
        <w:jc w:val="both"/>
        <w:rPr>
          <w:rFonts w:ascii="Times New Roman" w:eastAsia="Times New Roman" w:hAnsi="Times New Roman"/>
          <w:b/>
          <w:sz w:val="28"/>
          <w:szCs w:val="28"/>
          <w:lang w:val="kk-KZ" w:eastAsia="ru-RU"/>
        </w:rPr>
      </w:pPr>
      <w:r w:rsidRPr="003A3FEA">
        <w:rPr>
          <w:rFonts w:ascii="Times New Roman" w:eastAsia="Times New Roman" w:hAnsi="Times New Roman"/>
          <w:b/>
          <w:sz w:val="28"/>
          <w:szCs w:val="28"/>
          <w:lang w:val="kk-KZ" w:eastAsia="ru-RU"/>
        </w:rPr>
        <w:t>Тақырыптар:</w:t>
      </w:r>
    </w:p>
    <w:p w:rsidR="006208A3" w:rsidRPr="003A3FEA" w:rsidRDefault="006208A3" w:rsidP="006208A3">
      <w:pPr>
        <w:pStyle w:val="a3"/>
        <w:jc w:val="both"/>
        <w:rPr>
          <w:rFonts w:ascii="Times New Roman" w:eastAsia="Times New Roman" w:hAnsi="Times New Roman"/>
          <w:sz w:val="28"/>
          <w:szCs w:val="28"/>
          <w:lang w:val="kk-KZ" w:eastAsia="ru-RU"/>
        </w:rPr>
      </w:pPr>
    </w:p>
    <w:p w:rsidR="00B1789F" w:rsidRPr="003A3FEA" w:rsidRDefault="00B1789F" w:rsidP="00B1789F">
      <w:pPr>
        <w:pStyle w:val="a3"/>
        <w:rPr>
          <w:rFonts w:ascii="Times New Roman" w:eastAsia="Times New Roman" w:hAnsi="Times New Roman"/>
          <w:b/>
          <w:sz w:val="28"/>
          <w:szCs w:val="28"/>
          <w:lang w:val="kk-KZ" w:eastAsia="ru-RU"/>
        </w:rPr>
      </w:pPr>
      <w:r w:rsidRPr="003A3FEA">
        <w:rPr>
          <w:rFonts w:ascii="Times New Roman" w:eastAsia="Times New Roman" w:hAnsi="Times New Roman"/>
          <w:b/>
          <w:sz w:val="28"/>
          <w:szCs w:val="28"/>
          <w:lang w:val="kk-KZ" w:eastAsia="ru-RU"/>
        </w:rPr>
        <w:t>Семинар 1 Каратау мәдениеті және сарытопырақты палеолит</w:t>
      </w:r>
    </w:p>
    <w:p w:rsidR="00B1789F" w:rsidRPr="003A3FEA" w:rsidRDefault="00B1789F" w:rsidP="00B1789F">
      <w:pPr>
        <w:pStyle w:val="a3"/>
        <w:rPr>
          <w:rFonts w:ascii="Times New Roman" w:eastAsia="Times New Roman" w:hAnsi="Times New Roman"/>
          <w:sz w:val="28"/>
          <w:szCs w:val="28"/>
          <w:lang w:val="kk-KZ" w:eastAsia="ru-RU"/>
        </w:rPr>
      </w:pPr>
      <w:r w:rsidRPr="003A3FEA">
        <w:rPr>
          <w:rFonts w:ascii="Times New Roman" w:eastAsia="Times New Roman" w:hAnsi="Times New Roman"/>
          <w:b/>
          <w:sz w:val="28"/>
          <w:szCs w:val="28"/>
          <w:lang w:val="kk-KZ" w:eastAsia="ru-RU"/>
        </w:rPr>
        <w:t xml:space="preserve">Әдістемелік </w:t>
      </w:r>
      <w:r w:rsidR="003A3FEA" w:rsidRPr="003A3FEA">
        <w:rPr>
          <w:rFonts w:ascii="Times New Roman" w:eastAsia="Times New Roman" w:hAnsi="Times New Roman"/>
          <w:b/>
          <w:sz w:val="28"/>
          <w:szCs w:val="28"/>
          <w:lang w:val="kk-KZ" w:eastAsia="ru-RU"/>
        </w:rPr>
        <w:t>ұсыныс:</w:t>
      </w:r>
      <w:r w:rsidRPr="003A3FEA">
        <w:rPr>
          <w:rFonts w:ascii="Times New Roman" w:eastAsia="Times New Roman" w:hAnsi="Times New Roman"/>
          <w:b/>
          <w:sz w:val="28"/>
          <w:szCs w:val="28"/>
          <w:lang w:val="kk-KZ" w:eastAsia="ru-RU"/>
        </w:rPr>
        <w:t xml:space="preserve"> </w:t>
      </w:r>
      <w:r w:rsidRPr="003A3FEA">
        <w:rPr>
          <w:rFonts w:ascii="Times New Roman" w:eastAsia="Times New Roman" w:hAnsi="Times New Roman"/>
          <w:sz w:val="28"/>
          <w:szCs w:val="28"/>
          <w:lang w:val="kk-KZ" w:eastAsia="ru-RU"/>
        </w:rPr>
        <w:t>мәселенің зерттелуіне тоқталау, тарихнамасына талдау жүргізу, негізгі белгілерін айқындау, табылған олжаларды сипаттау, зерттеу жүргізген ғалымдардың еңбектерін саралау, басты-басты нысандарына тоқталу, материалдарын сараптау.</w:t>
      </w:r>
    </w:p>
    <w:p w:rsidR="00B1789F" w:rsidRPr="003A3FEA" w:rsidRDefault="00B1789F" w:rsidP="00B1789F">
      <w:pPr>
        <w:pStyle w:val="a3"/>
        <w:rPr>
          <w:rFonts w:ascii="Times New Roman" w:eastAsia="Times New Roman" w:hAnsi="Times New Roman"/>
          <w:b/>
          <w:sz w:val="28"/>
          <w:szCs w:val="28"/>
          <w:lang w:val="kk-KZ" w:eastAsia="ru-RU"/>
        </w:rPr>
      </w:pPr>
      <w:r w:rsidRPr="003A3FEA">
        <w:rPr>
          <w:rFonts w:ascii="Times New Roman" w:eastAsia="Times New Roman" w:hAnsi="Times New Roman"/>
          <w:b/>
          <w:sz w:val="28"/>
          <w:szCs w:val="28"/>
          <w:lang w:val="kk-KZ" w:eastAsia="ru-RU"/>
        </w:rPr>
        <w:t>Семинар 2  Гиссар мәдениеті</w:t>
      </w:r>
    </w:p>
    <w:p w:rsidR="005F4F4D" w:rsidRPr="003A3FEA" w:rsidRDefault="003A3FEA" w:rsidP="00B1789F">
      <w:pPr>
        <w:pStyle w:val="a3"/>
        <w:rPr>
          <w:rFonts w:ascii="Times New Roman" w:eastAsia="Times New Roman" w:hAnsi="Times New Roman"/>
          <w:sz w:val="28"/>
          <w:szCs w:val="28"/>
          <w:lang w:val="kk-KZ" w:eastAsia="ru-RU"/>
        </w:rPr>
      </w:pPr>
      <w:r w:rsidRPr="003A3FEA">
        <w:rPr>
          <w:rFonts w:ascii="Times New Roman" w:eastAsia="Times New Roman" w:hAnsi="Times New Roman"/>
          <w:b/>
          <w:sz w:val="28"/>
          <w:szCs w:val="28"/>
          <w:lang w:val="kk-KZ" w:eastAsia="ru-RU"/>
        </w:rPr>
        <w:t xml:space="preserve">Әдістемелік ұсыныс: </w:t>
      </w:r>
      <w:r w:rsidR="00B1789F" w:rsidRPr="003A3FEA">
        <w:rPr>
          <w:rFonts w:ascii="Times New Roman" w:eastAsia="Times New Roman" w:hAnsi="Times New Roman"/>
          <w:sz w:val="28"/>
          <w:szCs w:val="28"/>
          <w:lang w:val="kk-KZ" w:eastAsia="ru-RU"/>
        </w:rPr>
        <w:t>мәселенің зерттелуіне тоқталау, тарихнамасына талдау жүргізу, негізгі белгілерін айқындау, табылған олжаларды сипаттау, зерттеу жүргізген ғалымдардың еңбектерін саралау, басты-басты нысандарына тоқталу, материалдарын сараптау.</w:t>
      </w:r>
    </w:p>
    <w:p w:rsidR="00B1789F" w:rsidRPr="003A3FEA" w:rsidRDefault="00B1789F" w:rsidP="00B1789F">
      <w:pPr>
        <w:pStyle w:val="a3"/>
        <w:rPr>
          <w:rFonts w:ascii="Times New Roman" w:eastAsia="Times New Roman" w:hAnsi="Times New Roman"/>
          <w:sz w:val="28"/>
          <w:szCs w:val="28"/>
          <w:lang w:val="kk-KZ" w:eastAsia="ru-RU"/>
        </w:rPr>
      </w:pPr>
    </w:p>
    <w:p w:rsidR="00D372E7" w:rsidRPr="003A3FEA" w:rsidRDefault="00D372E7" w:rsidP="00D372E7">
      <w:pPr>
        <w:pStyle w:val="a3"/>
        <w:jc w:val="both"/>
        <w:rPr>
          <w:rFonts w:ascii="Times New Roman" w:eastAsia="Times New Roman" w:hAnsi="Times New Roman"/>
          <w:b/>
          <w:sz w:val="28"/>
          <w:szCs w:val="28"/>
          <w:lang w:val="kk-KZ" w:eastAsia="ru-RU"/>
        </w:rPr>
      </w:pPr>
      <w:r w:rsidRPr="003A3FEA">
        <w:rPr>
          <w:rFonts w:ascii="Times New Roman" w:eastAsia="Times New Roman" w:hAnsi="Times New Roman"/>
          <w:b/>
          <w:sz w:val="28"/>
          <w:szCs w:val="28"/>
          <w:lang w:val="kk-KZ" w:eastAsia="ru-RU"/>
        </w:rPr>
        <w:t>Семинар 3 Келтеминар мәдениеті</w:t>
      </w:r>
    </w:p>
    <w:p w:rsidR="00442617" w:rsidRPr="003A3FEA" w:rsidRDefault="003A3FEA" w:rsidP="00D372E7">
      <w:pPr>
        <w:pStyle w:val="a3"/>
        <w:jc w:val="both"/>
        <w:rPr>
          <w:rFonts w:ascii="Times New Roman" w:eastAsia="Times New Roman" w:hAnsi="Times New Roman"/>
          <w:sz w:val="28"/>
          <w:szCs w:val="28"/>
          <w:lang w:val="kk-KZ" w:eastAsia="ru-RU"/>
        </w:rPr>
      </w:pPr>
      <w:r w:rsidRPr="003A3FEA">
        <w:rPr>
          <w:rFonts w:ascii="Times New Roman" w:eastAsia="Times New Roman" w:hAnsi="Times New Roman"/>
          <w:b/>
          <w:sz w:val="28"/>
          <w:szCs w:val="28"/>
          <w:lang w:val="kk-KZ" w:eastAsia="ru-RU"/>
        </w:rPr>
        <w:t xml:space="preserve">Әдістемелік ұсыныс: </w:t>
      </w:r>
      <w:r w:rsidR="00D372E7" w:rsidRPr="003A3FEA">
        <w:rPr>
          <w:rFonts w:ascii="Times New Roman" w:eastAsia="Times New Roman" w:hAnsi="Times New Roman"/>
          <w:sz w:val="28"/>
          <w:szCs w:val="28"/>
          <w:lang w:val="kk-KZ" w:eastAsia="ru-RU"/>
        </w:rPr>
        <w:t>мәселенің зерттелуіне тоқталау, тарихнамасына талдау жүргізу, негізгі белгілерін айқындау, табылған олжаларды сипаттау, зерттеу жүргізген ғалымдардың еңбектерін саралау, басты-басты нысандарына тоқталу, материалдарын сараптау.</w:t>
      </w:r>
    </w:p>
    <w:p w:rsidR="00D372E7" w:rsidRPr="003A3FEA" w:rsidRDefault="00D372E7" w:rsidP="00D372E7">
      <w:pPr>
        <w:pStyle w:val="a3"/>
        <w:rPr>
          <w:rFonts w:ascii="Times New Roman" w:eastAsia="Times New Roman" w:hAnsi="Times New Roman"/>
          <w:b/>
          <w:sz w:val="28"/>
          <w:szCs w:val="28"/>
          <w:lang w:val="kk-KZ" w:eastAsia="ru-RU"/>
        </w:rPr>
      </w:pPr>
      <w:r w:rsidRPr="003A3FEA">
        <w:rPr>
          <w:rFonts w:ascii="Times New Roman" w:eastAsia="Times New Roman" w:hAnsi="Times New Roman"/>
          <w:b/>
          <w:sz w:val="28"/>
          <w:szCs w:val="28"/>
          <w:lang w:val="kk-KZ" w:eastAsia="ru-RU"/>
        </w:rPr>
        <w:t>Семинар 4  Жейтун мәдениеті</w:t>
      </w:r>
    </w:p>
    <w:p w:rsidR="005F4F4D" w:rsidRPr="003A3FEA" w:rsidRDefault="003A3FEA" w:rsidP="00D372E7">
      <w:pPr>
        <w:pStyle w:val="a3"/>
        <w:rPr>
          <w:rFonts w:ascii="Times New Roman" w:eastAsia="Times New Roman" w:hAnsi="Times New Roman"/>
          <w:sz w:val="28"/>
          <w:szCs w:val="28"/>
          <w:lang w:val="kk-KZ" w:eastAsia="ru-RU"/>
        </w:rPr>
      </w:pPr>
      <w:r w:rsidRPr="003A3FEA">
        <w:rPr>
          <w:rFonts w:ascii="Times New Roman" w:eastAsia="Times New Roman" w:hAnsi="Times New Roman"/>
          <w:b/>
          <w:sz w:val="28"/>
          <w:szCs w:val="28"/>
          <w:lang w:val="kk-KZ" w:eastAsia="ru-RU"/>
        </w:rPr>
        <w:t xml:space="preserve">Әдістемелік ұсыныс: </w:t>
      </w:r>
      <w:r w:rsidR="00D372E7" w:rsidRPr="003A3FEA">
        <w:rPr>
          <w:rFonts w:ascii="Times New Roman" w:eastAsia="Times New Roman" w:hAnsi="Times New Roman"/>
          <w:sz w:val="28"/>
          <w:szCs w:val="28"/>
          <w:lang w:val="kk-KZ" w:eastAsia="ru-RU"/>
        </w:rPr>
        <w:t>мәселенің зерттелуіне тоқталау, тарихнамасына талдау жүргізу, негізгі белгілерін айқындау, табылған олжаларды сипаттау, зерттеу жүргізген ғалымдардың еңбектерін саралау, басты-басты нысандарына тоқталу, материалдарын сараптау.</w:t>
      </w:r>
    </w:p>
    <w:p w:rsidR="00D372E7" w:rsidRPr="003A3FEA" w:rsidRDefault="00D372E7" w:rsidP="00D372E7">
      <w:pPr>
        <w:pStyle w:val="a3"/>
        <w:rPr>
          <w:rFonts w:ascii="Times New Roman" w:eastAsia="Times New Roman" w:hAnsi="Times New Roman"/>
          <w:b/>
          <w:sz w:val="28"/>
          <w:szCs w:val="28"/>
          <w:lang w:val="kk-KZ" w:eastAsia="ru-RU"/>
        </w:rPr>
      </w:pPr>
      <w:r w:rsidRPr="003A3FEA">
        <w:rPr>
          <w:rFonts w:ascii="Times New Roman" w:eastAsia="Times New Roman" w:hAnsi="Times New Roman"/>
          <w:b/>
          <w:sz w:val="28"/>
          <w:szCs w:val="28"/>
          <w:lang w:val="kk-KZ" w:eastAsia="ru-RU"/>
        </w:rPr>
        <w:t>Семинар 5  Анау мәдениеті</w:t>
      </w:r>
    </w:p>
    <w:p w:rsidR="005F4F4D" w:rsidRPr="003A3FEA" w:rsidRDefault="003A3FEA" w:rsidP="00D372E7">
      <w:pPr>
        <w:pStyle w:val="a3"/>
        <w:rPr>
          <w:rFonts w:ascii="Times New Roman" w:eastAsia="Times New Roman" w:hAnsi="Times New Roman"/>
          <w:sz w:val="28"/>
          <w:szCs w:val="28"/>
          <w:lang w:val="kk-KZ" w:eastAsia="ru-RU"/>
        </w:rPr>
      </w:pPr>
      <w:r w:rsidRPr="003A3FEA">
        <w:rPr>
          <w:rFonts w:ascii="Times New Roman" w:eastAsia="Times New Roman" w:hAnsi="Times New Roman"/>
          <w:b/>
          <w:sz w:val="28"/>
          <w:szCs w:val="28"/>
          <w:lang w:val="kk-KZ" w:eastAsia="ru-RU"/>
        </w:rPr>
        <w:t xml:space="preserve">Әдістемелік ұсыныс: </w:t>
      </w:r>
      <w:r w:rsidR="00D372E7" w:rsidRPr="003A3FEA">
        <w:rPr>
          <w:rFonts w:ascii="Times New Roman" w:eastAsia="Times New Roman" w:hAnsi="Times New Roman"/>
          <w:sz w:val="28"/>
          <w:szCs w:val="28"/>
          <w:lang w:val="kk-KZ" w:eastAsia="ru-RU"/>
        </w:rPr>
        <w:t>мәселенің зерттелуіне тоқталау, тарихнамасына талдау жүргізу, негізгі белгілерін айқындау, табылған олжаларды сипаттау, зерттеу жүргізген ғалымдардың еңбектерін саралау, басты-басты нысандарына тоқталу, материалдарын сараптау.</w:t>
      </w:r>
    </w:p>
    <w:p w:rsidR="00D372E7" w:rsidRPr="003A3FEA" w:rsidRDefault="00D372E7" w:rsidP="00D372E7">
      <w:pPr>
        <w:pStyle w:val="a3"/>
        <w:rPr>
          <w:rFonts w:ascii="Times New Roman" w:eastAsia="Times New Roman" w:hAnsi="Times New Roman"/>
          <w:b/>
          <w:sz w:val="28"/>
          <w:szCs w:val="28"/>
          <w:lang w:val="kk-KZ" w:eastAsia="ru-RU"/>
        </w:rPr>
      </w:pPr>
      <w:r w:rsidRPr="003A3FEA">
        <w:rPr>
          <w:rFonts w:ascii="Times New Roman" w:eastAsia="Times New Roman" w:hAnsi="Times New Roman"/>
          <w:b/>
          <w:sz w:val="28"/>
          <w:szCs w:val="28"/>
          <w:lang w:val="kk-KZ" w:eastAsia="ru-RU"/>
        </w:rPr>
        <w:t>Семинар 6  Көнешұңқыр (шұңқыр) мәдениеті</w:t>
      </w:r>
    </w:p>
    <w:p w:rsidR="005F4F4D" w:rsidRPr="003A3FEA" w:rsidRDefault="003A3FEA" w:rsidP="00D372E7">
      <w:pPr>
        <w:pStyle w:val="a3"/>
        <w:rPr>
          <w:rFonts w:ascii="Times New Roman" w:eastAsia="Times New Roman" w:hAnsi="Times New Roman"/>
          <w:sz w:val="28"/>
          <w:szCs w:val="28"/>
          <w:lang w:val="kk-KZ" w:eastAsia="ru-RU"/>
        </w:rPr>
      </w:pPr>
      <w:r w:rsidRPr="003A3FEA">
        <w:rPr>
          <w:rFonts w:ascii="Times New Roman" w:eastAsia="Times New Roman" w:hAnsi="Times New Roman"/>
          <w:b/>
          <w:sz w:val="28"/>
          <w:szCs w:val="28"/>
          <w:lang w:val="kk-KZ" w:eastAsia="ru-RU"/>
        </w:rPr>
        <w:t xml:space="preserve">Әдістемелік ұсыныс: </w:t>
      </w:r>
      <w:r w:rsidR="00D372E7" w:rsidRPr="003A3FEA">
        <w:rPr>
          <w:rFonts w:ascii="Times New Roman" w:eastAsia="Times New Roman" w:hAnsi="Times New Roman"/>
          <w:sz w:val="28"/>
          <w:szCs w:val="28"/>
          <w:lang w:val="kk-KZ" w:eastAsia="ru-RU"/>
        </w:rPr>
        <w:t>мәселенің зерттелуіне тоқталау, тарихнамасына талдау жүргізу, негізгі белгілерін айқындау, табылған олжаларды сипаттау, зерттеу жүргізген ғалымдардың еңбектерін саралау, басты-басты нысандарына тоқталу, материалдарын сараптау.</w:t>
      </w:r>
    </w:p>
    <w:p w:rsidR="00D372E7" w:rsidRPr="003A3FEA" w:rsidRDefault="00D372E7" w:rsidP="00D372E7">
      <w:pPr>
        <w:pStyle w:val="a3"/>
        <w:rPr>
          <w:rFonts w:ascii="Times New Roman" w:eastAsia="Times New Roman" w:hAnsi="Times New Roman"/>
          <w:b/>
          <w:sz w:val="28"/>
          <w:szCs w:val="28"/>
          <w:lang w:val="kk-KZ" w:eastAsia="ru-RU"/>
        </w:rPr>
      </w:pPr>
      <w:r w:rsidRPr="003A3FEA">
        <w:rPr>
          <w:rFonts w:ascii="Times New Roman" w:eastAsia="Times New Roman" w:hAnsi="Times New Roman"/>
          <w:b/>
          <w:sz w:val="28"/>
          <w:szCs w:val="28"/>
          <w:lang w:val="kk-KZ" w:eastAsia="ru-RU"/>
        </w:rPr>
        <w:t>Семинар 7  Тазабағяб мәдениеті</w:t>
      </w:r>
    </w:p>
    <w:p w:rsidR="00D372E7" w:rsidRPr="003A3FEA" w:rsidRDefault="003A3FEA" w:rsidP="00D372E7">
      <w:pPr>
        <w:pStyle w:val="a3"/>
        <w:rPr>
          <w:rFonts w:ascii="Times New Roman" w:eastAsia="Times New Roman" w:hAnsi="Times New Roman"/>
          <w:sz w:val="28"/>
          <w:szCs w:val="28"/>
          <w:lang w:val="kk-KZ" w:eastAsia="ru-RU"/>
        </w:rPr>
      </w:pPr>
      <w:r w:rsidRPr="003A3FEA">
        <w:rPr>
          <w:rFonts w:ascii="Times New Roman" w:eastAsia="Times New Roman" w:hAnsi="Times New Roman"/>
          <w:b/>
          <w:sz w:val="28"/>
          <w:szCs w:val="28"/>
          <w:lang w:val="kk-KZ" w:eastAsia="ru-RU"/>
        </w:rPr>
        <w:t xml:space="preserve">Әдістемелік ұсыныс: </w:t>
      </w:r>
      <w:r w:rsidR="00D372E7" w:rsidRPr="003A3FEA">
        <w:rPr>
          <w:rFonts w:ascii="Times New Roman" w:eastAsia="Times New Roman" w:hAnsi="Times New Roman"/>
          <w:sz w:val="28"/>
          <w:szCs w:val="28"/>
          <w:lang w:val="kk-KZ" w:eastAsia="ru-RU"/>
        </w:rPr>
        <w:t xml:space="preserve">мәселенің зерттелуіне тоқталау, тарихнамасына талдау жүргізу, негізгі белгілерін айқындау, табылған олжаларды сипаттау, зерттеу </w:t>
      </w:r>
      <w:r w:rsidR="00D372E7" w:rsidRPr="003A3FEA">
        <w:rPr>
          <w:rFonts w:ascii="Times New Roman" w:eastAsia="Times New Roman" w:hAnsi="Times New Roman"/>
          <w:sz w:val="28"/>
          <w:szCs w:val="28"/>
          <w:lang w:val="kk-KZ" w:eastAsia="ru-RU"/>
        </w:rPr>
        <w:lastRenderedPageBreak/>
        <w:t xml:space="preserve">жүргізген ғалымдардың еңбектерін саралау, басты-басты нысандарына </w:t>
      </w:r>
      <w:r w:rsidR="00D372E7" w:rsidRPr="003A3FEA">
        <w:rPr>
          <w:rFonts w:ascii="Times New Roman" w:eastAsia="Times New Roman" w:hAnsi="Times New Roman"/>
          <w:sz w:val="28"/>
          <w:szCs w:val="28"/>
          <w:lang w:val="kk-KZ" w:eastAsia="ru-RU"/>
        </w:rPr>
        <w:t>тоқталу, материалдарын сараптау.</w:t>
      </w:r>
    </w:p>
    <w:p w:rsidR="00D372E7" w:rsidRPr="003A3FEA" w:rsidRDefault="00D372E7" w:rsidP="00D372E7">
      <w:pPr>
        <w:pStyle w:val="a3"/>
        <w:rPr>
          <w:rFonts w:ascii="Times New Roman" w:eastAsia="Times New Roman" w:hAnsi="Times New Roman"/>
          <w:sz w:val="28"/>
          <w:szCs w:val="28"/>
          <w:lang w:val="kk-KZ" w:eastAsia="ru-RU"/>
        </w:rPr>
      </w:pPr>
      <w:r w:rsidRPr="003A3FEA">
        <w:rPr>
          <w:rFonts w:ascii="Times New Roman" w:eastAsia="Times New Roman" w:hAnsi="Times New Roman"/>
          <w:sz w:val="28"/>
          <w:szCs w:val="28"/>
          <w:lang w:val="kk-KZ" w:eastAsia="ru-RU"/>
        </w:rPr>
        <w:t>Семинар 8  Қарасұқ мәдениеті</w:t>
      </w:r>
    </w:p>
    <w:p w:rsidR="00D372E7" w:rsidRPr="003A3FEA" w:rsidRDefault="003A3FEA" w:rsidP="00D372E7">
      <w:pPr>
        <w:pStyle w:val="a3"/>
        <w:rPr>
          <w:rFonts w:ascii="Times New Roman" w:eastAsia="Times New Roman" w:hAnsi="Times New Roman"/>
          <w:sz w:val="28"/>
          <w:szCs w:val="28"/>
          <w:lang w:val="kk-KZ" w:eastAsia="ru-RU"/>
        </w:rPr>
      </w:pPr>
      <w:r w:rsidRPr="003A3FEA">
        <w:rPr>
          <w:rFonts w:ascii="Times New Roman" w:eastAsia="Times New Roman" w:hAnsi="Times New Roman"/>
          <w:b/>
          <w:sz w:val="28"/>
          <w:szCs w:val="28"/>
          <w:lang w:val="kk-KZ" w:eastAsia="ru-RU"/>
        </w:rPr>
        <w:t xml:space="preserve">Әдістемелік ұсыныс: </w:t>
      </w:r>
      <w:r w:rsidR="00D372E7" w:rsidRPr="003A3FEA">
        <w:rPr>
          <w:rFonts w:ascii="Times New Roman" w:eastAsia="Times New Roman" w:hAnsi="Times New Roman"/>
          <w:sz w:val="28"/>
          <w:szCs w:val="28"/>
          <w:lang w:val="kk-KZ" w:eastAsia="ru-RU"/>
        </w:rPr>
        <w:t>мәселенің зерттелуіне тоқталау, тарихнамасына талдау жүргізу, негізгі белгілерін айқындау, табылған олжаларды сипаттау, зерттеу жүргізген ғалымдардың еңбектерін саралау, басты-басты нысандарына тоқталу, материалдарын сараптау.</w:t>
      </w:r>
    </w:p>
    <w:p w:rsidR="00D372E7" w:rsidRPr="003A3FEA" w:rsidRDefault="00D372E7" w:rsidP="00D372E7">
      <w:pPr>
        <w:pStyle w:val="a3"/>
        <w:rPr>
          <w:rFonts w:ascii="Times New Roman" w:eastAsia="Times New Roman" w:hAnsi="Times New Roman"/>
          <w:sz w:val="28"/>
          <w:szCs w:val="28"/>
          <w:lang w:val="kk-KZ" w:eastAsia="ru-RU"/>
        </w:rPr>
      </w:pPr>
    </w:p>
    <w:p w:rsidR="00D372E7" w:rsidRPr="003A3FEA" w:rsidRDefault="00D372E7" w:rsidP="00D372E7">
      <w:pPr>
        <w:pStyle w:val="a3"/>
        <w:rPr>
          <w:rFonts w:ascii="Times New Roman" w:eastAsia="Times New Roman" w:hAnsi="Times New Roman"/>
          <w:b/>
          <w:sz w:val="28"/>
          <w:szCs w:val="28"/>
          <w:lang w:val="kk-KZ" w:eastAsia="ru-RU"/>
        </w:rPr>
      </w:pPr>
      <w:r w:rsidRPr="003A3FEA">
        <w:rPr>
          <w:rFonts w:ascii="Times New Roman" w:eastAsia="Times New Roman" w:hAnsi="Times New Roman"/>
          <w:b/>
          <w:sz w:val="28"/>
          <w:szCs w:val="28"/>
          <w:lang w:val="kk-KZ" w:eastAsia="ru-RU"/>
        </w:rPr>
        <w:t>Семинар 9  Окунев мәдениеті</w:t>
      </w:r>
    </w:p>
    <w:p w:rsidR="00D372E7" w:rsidRPr="003A3FEA" w:rsidRDefault="003A3FEA" w:rsidP="00D372E7">
      <w:pPr>
        <w:pStyle w:val="a3"/>
        <w:rPr>
          <w:rFonts w:ascii="Times New Roman" w:eastAsia="Times New Roman" w:hAnsi="Times New Roman"/>
          <w:sz w:val="28"/>
          <w:szCs w:val="28"/>
          <w:lang w:val="kk-KZ" w:eastAsia="ru-RU"/>
        </w:rPr>
      </w:pPr>
      <w:r w:rsidRPr="003A3FEA">
        <w:rPr>
          <w:rFonts w:ascii="Times New Roman" w:eastAsia="Times New Roman" w:hAnsi="Times New Roman"/>
          <w:b/>
          <w:sz w:val="28"/>
          <w:szCs w:val="28"/>
          <w:lang w:val="kk-KZ" w:eastAsia="ru-RU"/>
        </w:rPr>
        <w:t xml:space="preserve">Әдістемелік ұсыныс: </w:t>
      </w:r>
      <w:r w:rsidR="00D372E7" w:rsidRPr="003A3FEA">
        <w:rPr>
          <w:rFonts w:ascii="Times New Roman" w:eastAsia="Times New Roman" w:hAnsi="Times New Roman"/>
          <w:sz w:val="28"/>
          <w:szCs w:val="28"/>
          <w:lang w:val="kk-KZ" w:eastAsia="ru-RU"/>
        </w:rPr>
        <w:t>мәселенің зерттелуіне тоқталау, тарихнамасына талдау жүргізу, негізгі белгілерін айқындау, табылған олжаларды сипаттау, зерттеу жүргізген ғалымдардың еңбектерін саралау, басты-басты нысандарына тоқталу, материалдарын сараптау.</w:t>
      </w:r>
    </w:p>
    <w:p w:rsidR="00D372E7" w:rsidRPr="003A3FEA" w:rsidRDefault="00D372E7" w:rsidP="00D372E7">
      <w:pPr>
        <w:pStyle w:val="a3"/>
        <w:rPr>
          <w:rFonts w:ascii="Times New Roman" w:eastAsia="Times New Roman" w:hAnsi="Times New Roman"/>
          <w:b/>
          <w:sz w:val="28"/>
          <w:szCs w:val="28"/>
          <w:lang w:val="kk-KZ" w:eastAsia="ru-RU"/>
        </w:rPr>
      </w:pPr>
    </w:p>
    <w:p w:rsidR="00D372E7" w:rsidRPr="003A3FEA" w:rsidRDefault="00D372E7" w:rsidP="00D372E7">
      <w:pPr>
        <w:pStyle w:val="a3"/>
        <w:rPr>
          <w:rFonts w:ascii="Times New Roman" w:eastAsia="Times New Roman" w:hAnsi="Times New Roman"/>
          <w:b/>
          <w:sz w:val="28"/>
          <w:szCs w:val="28"/>
          <w:lang w:val="kk-KZ" w:eastAsia="ru-RU"/>
        </w:rPr>
      </w:pPr>
      <w:r w:rsidRPr="003A3FEA">
        <w:rPr>
          <w:rFonts w:ascii="Times New Roman" w:eastAsia="Times New Roman" w:hAnsi="Times New Roman"/>
          <w:b/>
          <w:sz w:val="28"/>
          <w:szCs w:val="28"/>
          <w:lang w:val="kk-KZ" w:eastAsia="ru-RU"/>
        </w:rPr>
        <w:t>Семинар 10  Афанасьев мәдениеті</w:t>
      </w:r>
    </w:p>
    <w:p w:rsidR="00D372E7" w:rsidRPr="003A3FEA" w:rsidRDefault="003A3FEA" w:rsidP="00D372E7">
      <w:pPr>
        <w:pStyle w:val="a3"/>
        <w:rPr>
          <w:rFonts w:ascii="Times New Roman" w:eastAsia="Times New Roman" w:hAnsi="Times New Roman"/>
          <w:sz w:val="28"/>
          <w:szCs w:val="28"/>
          <w:lang w:val="kk-KZ" w:eastAsia="ru-RU"/>
        </w:rPr>
      </w:pPr>
      <w:r w:rsidRPr="003A3FEA">
        <w:rPr>
          <w:rFonts w:ascii="Times New Roman" w:eastAsia="Times New Roman" w:hAnsi="Times New Roman"/>
          <w:b/>
          <w:sz w:val="28"/>
          <w:szCs w:val="28"/>
          <w:lang w:val="kk-KZ" w:eastAsia="ru-RU"/>
        </w:rPr>
        <w:t xml:space="preserve">Әдістемелік ұсыныс: </w:t>
      </w:r>
      <w:r w:rsidR="00D372E7" w:rsidRPr="003A3FEA">
        <w:rPr>
          <w:rFonts w:ascii="Times New Roman" w:eastAsia="Times New Roman" w:hAnsi="Times New Roman"/>
          <w:sz w:val="28"/>
          <w:szCs w:val="28"/>
          <w:lang w:val="kk-KZ" w:eastAsia="ru-RU"/>
        </w:rPr>
        <w:t>мәселенің зерттелуіне тоқталау, тарихнамасына талдау жүргізу, негізгі белгілерін айқындау, табылған олжаларды сипаттау, зерттеу жүргізген ғалымдардың еңбектерін саралау, басты-басты нысандарына тоқталу, материалдарын сараптау.</w:t>
      </w:r>
    </w:p>
    <w:p w:rsidR="00D372E7" w:rsidRPr="003A3FEA" w:rsidRDefault="00D372E7" w:rsidP="00D372E7">
      <w:pPr>
        <w:pStyle w:val="a3"/>
        <w:rPr>
          <w:rFonts w:ascii="Times New Roman" w:eastAsia="Times New Roman" w:hAnsi="Times New Roman"/>
          <w:sz w:val="28"/>
          <w:szCs w:val="28"/>
          <w:lang w:val="kk-KZ" w:eastAsia="ru-RU"/>
        </w:rPr>
      </w:pPr>
    </w:p>
    <w:p w:rsidR="00D372E7" w:rsidRPr="003A3FEA" w:rsidRDefault="00D372E7" w:rsidP="00D372E7">
      <w:pPr>
        <w:pStyle w:val="a3"/>
        <w:rPr>
          <w:rFonts w:ascii="Times New Roman" w:eastAsia="Times New Roman" w:hAnsi="Times New Roman"/>
          <w:b/>
          <w:sz w:val="28"/>
          <w:szCs w:val="28"/>
          <w:lang w:val="kk-KZ" w:eastAsia="ru-RU"/>
        </w:rPr>
      </w:pPr>
      <w:r w:rsidRPr="003A3FEA">
        <w:rPr>
          <w:rFonts w:ascii="Times New Roman" w:eastAsia="Times New Roman" w:hAnsi="Times New Roman"/>
          <w:b/>
          <w:sz w:val="28"/>
          <w:szCs w:val="28"/>
          <w:lang w:val="kk-KZ" w:eastAsia="ru-RU"/>
        </w:rPr>
        <w:t>Семинар 11  Тағар мәдениеті</w:t>
      </w:r>
    </w:p>
    <w:p w:rsidR="00D372E7" w:rsidRPr="003A3FEA" w:rsidRDefault="003A3FEA" w:rsidP="00D372E7">
      <w:pPr>
        <w:pStyle w:val="a3"/>
        <w:rPr>
          <w:rFonts w:ascii="Times New Roman" w:eastAsia="Times New Roman" w:hAnsi="Times New Roman"/>
          <w:sz w:val="28"/>
          <w:szCs w:val="28"/>
          <w:lang w:val="kk-KZ" w:eastAsia="ru-RU"/>
        </w:rPr>
      </w:pPr>
      <w:r w:rsidRPr="003A3FEA">
        <w:rPr>
          <w:rFonts w:ascii="Times New Roman" w:eastAsia="Times New Roman" w:hAnsi="Times New Roman"/>
          <w:b/>
          <w:sz w:val="28"/>
          <w:szCs w:val="28"/>
          <w:lang w:val="kk-KZ" w:eastAsia="ru-RU"/>
        </w:rPr>
        <w:t xml:space="preserve">Әдістемелік ұсыныс: </w:t>
      </w:r>
      <w:r w:rsidR="00D372E7" w:rsidRPr="003A3FEA">
        <w:rPr>
          <w:rFonts w:ascii="Times New Roman" w:eastAsia="Times New Roman" w:hAnsi="Times New Roman"/>
          <w:sz w:val="28"/>
          <w:szCs w:val="28"/>
          <w:lang w:val="kk-KZ" w:eastAsia="ru-RU"/>
        </w:rPr>
        <w:t>мәселенің зерттелуіне тоқталау, тарихнамасына талдау жүргізу, негізгі белгілерін айқындау, табылған олжаларды сипаттау, зерттеу жүргізген ғалымдардың еңбектерін саралау, басты-басты нысандарына тоқталу, материалдарын сараптау.</w:t>
      </w:r>
    </w:p>
    <w:p w:rsidR="00D372E7" w:rsidRPr="003A3FEA" w:rsidRDefault="00D372E7" w:rsidP="00D372E7">
      <w:pPr>
        <w:pStyle w:val="a3"/>
        <w:rPr>
          <w:rFonts w:ascii="Times New Roman" w:eastAsia="Times New Roman" w:hAnsi="Times New Roman"/>
          <w:sz w:val="28"/>
          <w:szCs w:val="28"/>
          <w:lang w:val="kk-KZ" w:eastAsia="ru-RU"/>
        </w:rPr>
      </w:pPr>
    </w:p>
    <w:p w:rsidR="00D372E7" w:rsidRPr="003A3FEA" w:rsidRDefault="00D372E7" w:rsidP="00D372E7">
      <w:pPr>
        <w:pStyle w:val="a3"/>
        <w:rPr>
          <w:rFonts w:ascii="Times New Roman" w:eastAsia="Times New Roman" w:hAnsi="Times New Roman"/>
          <w:b/>
          <w:sz w:val="28"/>
          <w:szCs w:val="28"/>
          <w:lang w:val="kk-KZ" w:eastAsia="ru-RU"/>
        </w:rPr>
      </w:pPr>
      <w:r w:rsidRPr="003A3FEA">
        <w:rPr>
          <w:rFonts w:ascii="Times New Roman" w:eastAsia="Times New Roman" w:hAnsi="Times New Roman"/>
          <w:b/>
          <w:sz w:val="28"/>
          <w:szCs w:val="28"/>
          <w:lang w:val="kk-KZ" w:eastAsia="ru-RU"/>
        </w:rPr>
        <w:t>Семинар 12  Сұртанды мәдениеті</w:t>
      </w:r>
    </w:p>
    <w:p w:rsidR="00BE11A9" w:rsidRPr="003A3FEA" w:rsidRDefault="003A3FEA" w:rsidP="00D372E7">
      <w:pPr>
        <w:pStyle w:val="a3"/>
        <w:rPr>
          <w:rFonts w:ascii="Times New Roman" w:eastAsia="Times New Roman" w:hAnsi="Times New Roman"/>
          <w:sz w:val="28"/>
          <w:szCs w:val="28"/>
          <w:lang w:val="kk-KZ" w:eastAsia="ru-RU"/>
        </w:rPr>
      </w:pPr>
      <w:r w:rsidRPr="003A3FEA">
        <w:rPr>
          <w:rFonts w:ascii="Times New Roman" w:eastAsia="Times New Roman" w:hAnsi="Times New Roman"/>
          <w:b/>
          <w:sz w:val="28"/>
          <w:szCs w:val="28"/>
          <w:lang w:val="kk-KZ" w:eastAsia="ru-RU"/>
        </w:rPr>
        <w:t xml:space="preserve">Әдістемелік ұсыныс: </w:t>
      </w:r>
      <w:r w:rsidR="00D372E7" w:rsidRPr="003A3FEA">
        <w:rPr>
          <w:rFonts w:ascii="Times New Roman" w:eastAsia="Times New Roman" w:hAnsi="Times New Roman"/>
          <w:sz w:val="28"/>
          <w:szCs w:val="28"/>
          <w:lang w:val="kk-KZ" w:eastAsia="ru-RU"/>
        </w:rPr>
        <w:t>мәселенің зерттелуіне тоқталау, тарихнамасына талдау жүргізу, негізгі белгілерін айқындау, табылған олжаларды сипаттау, зерттеу жүргізген ғалымдардың еңбектерін саралау, басты-басты нысандарына тоқталу, материалдарын сараптау.</w:t>
      </w:r>
    </w:p>
    <w:p w:rsidR="005F4F4D" w:rsidRPr="003A3FEA" w:rsidRDefault="005F4F4D" w:rsidP="005F4F4D">
      <w:pPr>
        <w:pStyle w:val="a3"/>
        <w:rPr>
          <w:rFonts w:ascii="Times New Roman" w:eastAsia="Times New Roman" w:hAnsi="Times New Roman"/>
          <w:sz w:val="28"/>
          <w:szCs w:val="28"/>
          <w:lang w:val="kk-KZ" w:eastAsia="ru-RU"/>
        </w:rPr>
      </w:pPr>
    </w:p>
    <w:p w:rsidR="00D372E7" w:rsidRPr="003A3FEA" w:rsidRDefault="00D372E7" w:rsidP="00D372E7">
      <w:pPr>
        <w:pStyle w:val="a3"/>
        <w:jc w:val="both"/>
        <w:rPr>
          <w:rFonts w:ascii="Times New Roman" w:eastAsia="Times New Roman" w:hAnsi="Times New Roman"/>
          <w:b/>
          <w:sz w:val="28"/>
          <w:szCs w:val="28"/>
          <w:lang w:val="kk-KZ" w:eastAsia="ru-RU"/>
        </w:rPr>
      </w:pPr>
      <w:r w:rsidRPr="003A3FEA">
        <w:rPr>
          <w:rFonts w:ascii="Times New Roman" w:eastAsia="Times New Roman" w:hAnsi="Times New Roman"/>
          <w:b/>
          <w:sz w:val="28"/>
          <w:szCs w:val="28"/>
          <w:lang w:val="kk-KZ" w:eastAsia="ru-RU"/>
        </w:rPr>
        <w:t>Семинар 13  Қима мәдениеті</w:t>
      </w:r>
    </w:p>
    <w:p w:rsidR="005F4F4D" w:rsidRPr="003A3FEA" w:rsidRDefault="003A3FEA" w:rsidP="00D372E7">
      <w:pPr>
        <w:pStyle w:val="a3"/>
        <w:jc w:val="both"/>
        <w:rPr>
          <w:rFonts w:ascii="Times New Roman" w:hAnsi="Times New Roman"/>
          <w:sz w:val="28"/>
          <w:szCs w:val="28"/>
          <w:lang w:val="kk-KZ"/>
        </w:rPr>
      </w:pPr>
      <w:r w:rsidRPr="003A3FEA">
        <w:rPr>
          <w:rFonts w:ascii="Times New Roman" w:eastAsia="Times New Roman" w:hAnsi="Times New Roman"/>
          <w:b/>
          <w:sz w:val="28"/>
          <w:szCs w:val="28"/>
          <w:lang w:val="kk-KZ" w:eastAsia="ru-RU"/>
        </w:rPr>
        <w:t xml:space="preserve">Әдістемелік ұсыныс: </w:t>
      </w:r>
      <w:r w:rsidR="00D372E7" w:rsidRPr="003A3FEA">
        <w:rPr>
          <w:rFonts w:ascii="Times New Roman" w:eastAsia="Times New Roman" w:hAnsi="Times New Roman"/>
          <w:sz w:val="28"/>
          <w:szCs w:val="28"/>
          <w:lang w:val="kk-KZ" w:eastAsia="ru-RU"/>
        </w:rPr>
        <w:t>мәселенің зерттелуіне тоқталау, тарихнамасына талдау жүргізу, негізгі белгілерін айқындау, табылған олжаларды сипаттау, зерттеу жүргізген ғалымдардың еңбектерін саралау, басты-басты нысандарына тоқталу, материалдарын сараптау.</w:t>
      </w:r>
    </w:p>
    <w:p w:rsidR="005F4F4D" w:rsidRPr="003A3FEA" w:rsidRDefault="005F4F4D" w:rsidP="005F4F4D">
      <w:pPr>
        <w:pStyle w:val="a3"/>
        <w:rPr>
          <w:rFonts w:ascii="Times New Roman" w:eastAsia="Times New Roman" w:hAnsi="Times New Roman"/>
          <w:sz w:val="28"/>
          <w:szCs w:val="28"/>
          <w:lang w:val="kk-KZ" w:eastAsia="ru-RU"/>
        </w:rPr>
      </w:pPr>
    </w:p>
    <w:p w:rsidR="00D372E7" w:rsidRPr="003A3FEA" w:rsidRDefault="00D372E7" w:rsidP="00D372E7">
      <w:pPr>
        <w:pStyle w:val="a3"/>
        <w:jc w:val="both"/>
        <w:rPr>
          <w:rFonts w:ascii="Times New Roman" w:eastAsia="Times New Roman" w:hAnsi="Times New Roman"/>
          <w:b/>
          <w:sz w:val="28"/>
          <w:szCs w:val="28"/>
          <w:lang w:val="kk-KZ" w:eastAsia="ru-RU"/>
        </w:rPr>
      </w:pPr>
      <w:r w:rsidRPr="003A3FEA">
        <w:rPr>
          <w:rFonts w:ascii="Times New Roman" w:eastAsia="Times New Roman" w:hAnsi="Times New Roman"/>
          <w:b/>
          <w:sz w:val="28"/>
          <w:szCs w:val="28"/>
          <w:lang w:val="kk-KZ" w:eastAsia="ru-RU"/>
        </w:rPr>
        <w:t>Семинар 14  Ортағасырлық көшпелілердің археологиялық мәдениеттері</w:t>
      </w:r>
    </w:p>
    <w:p w:rsidR="005F4F4D" w:rsidRPr="003A3FEA" w:rsidRDefault="003A3FEA" w:rsidP="00D372E7">
      <w:pPr>
        <w:pStyle w:val="a3"/>
        <w:jc w:val="both"/>
        <w:rPr>
          <w:rFonts w:ascii="Times New Roman" w:hAnsi="Times New Roman"/>
          <w:sz w:val="28"/>
          <w:szCs w:val="28"/>
          <w:lang w:val="kk-KZ"/>
        </w:rPr>
      </w:pPr>
      <w:r w:rsidRPr="003A3FEA">
        <w:rPr>
          <w:rFonts w:ascii="Times New Roman" w:eastAsia="Times New Roman" w:hAnsi="Times New Roman"/>
          <w:b/>
          <w:sz w:val="28"/>
          <w:szCs w:val="28"/>
          <w:lang w:val="kk-KZ" w:eastAsia="ru-RU"/>
        </w:rPr>
        <w:t xml:space="preserve">Әдістемелік ұсыныс: </w:t>
      </w:r>
      <w:r w:rsidR="00D372E7" w:rsidRPr="003A3FEA">
        <w:rPr>
          <w:rFonts w:ascii="Times New Roman" w:eastAsia="Times New Roman" w:hAnsi="Times New Roman"/>
          <w:sz w:val="28"/>
          <w:szCs w:val="28"/>
          <w:lang w:val="kk-KZ" w:eastAsia="ru-RU"/>
        </w:rPr>
        <w:t>мәселенің зерттелуіне тоқталау, тарихнамасына талдау жүргізу, негізгі белгілерін айқындау, табылған олжаларды сипаттау, зерттеу жүргізген ғалымдардың еңбектерін саралау, басты-басты нысандарына тоқталу, материалдарын сараптау.</w:t>
      </w:r>
    </w:p>
    <w:p w:rsidR="005F4F4D" w:rsidRPr="003A3FEA" w:rsidRDefault="005F4F4D" w:rsidP="005F4F4D">
      <w:pPr>
        <w:pStyle w:val="a3"/>
        <w:rPr>
          <w:rFonts w:ascii="Times New Roman" w:eastAsia="Times New Roman" w:hAnsi="Times New Roman"/>
          <w:sz w:val="28"/>
          <w:szCs w:val="28"/>
          <w:lang w:val="kk-KZ" w:eastAsia="ru-RU"/>
        </w:rPr>
      </w:pPr>
    </w:p>
    <w:p w:rsidR="00D372E7" w:rsidRPr="003A3FEA" w:rsidRDefault="00D372E7" w:rsidP="00D372E7">
      <w:pPr>
        <w:pStyle w:val="a3"/>
        <w:jc w:val="both"/>
        <w:rPr>
          <w:rFonts w:ascii="Times New Roman" w:eastAsia="Times New Roman" w:hAnsi="Times New Roman"/>
          <w:b/>
          <w:sz w:val="28"/>
          <w:szCs w:val="28"/>
          <w:lang w:val="kk-KZ" w:eastAsia="ru-RU"/>
        </w:rPr>
      </w:pPr>
      <w:r w:rsidRPr="003A3FEA">
        <w:rPr>
          <w:rFonts w:ascii="Times New Roman" w:eastAsia="Times New Roman" w:hAnsi="Times New Roman"/>
          <w:b/>
          <w:sz w:val="28"/>
          <w:szCs w:val="28"/>
          <w:lang w:val="kk-KZ" w:eastAsia="ru-RU"/>
        </w:rPr>
        <w:lastRenderedPageBreak/>
        <w:t>Семинар 15 Көшпелілер және қала мәдениеті: тарихи даму, мәселелері мен зерттеулер</w:t>
      </w:r>
    </w:p>
    <w:p w:rsidR="00D372E7" w:rsidRPr="003A3FEA" w:rsidRDefault="003A3FEA" w:rsidP="00D372E7">
      <w:pPr>
        <w:pStyle w:val="a3"/>
        <w:jc w:val="both"/>
        <w:rPr>
          <w:rFonts w:ascii="Times New Roman" w:eastAsia="Times New Roman" w:hAnsi="Times New Roman"/>
          <w:sz w:val="28"/>
          <w:szCs w:val="28"/>
          <w:lang w:val="kk-KZ" w:eastAsia="ru-RU"/>
        </w:rPr>
      </w:pPr>
      <w:r w:rsidRPr="003A3FEA">
        <w:rPr>
          <w:rFonts w:ascii="Times New Roman" w:eastAsia="Times New Roman" w:hAnsi="Times New Roman"/>
          <w:b/>
          <w:sz w:val="28"/>
          <w:szCs w:val="28"/>
          <w:lang w:val="kk-KZ" w:eastAsia="ru-RU"/>
        </w:rPr>
        <w:t xml:space="preserve">Әдістемелік ұсыныс: </w:t>
      </w:r>
      <w:r w:rsidR="00D372E7" w:rsidRPr="003A3FEA">
        <w:rPr>
          <w:rFonts w:ascii="Times New Roman" w:eastAsia="Times New Roman" w:hAnsi="Times New Roman"/>
          <w:sz w:val="28"/>
          <w:szCs w:val="28"/>
          <w:lang w:val="kk-KZ" w:eastAsia="ru-RU"/>
        </w:rPr>
        <w:t>мәселенің зерттелуіне тоқталау, тарихнамасына талдау жүргізу, негізгі белгілерін айқындау, табылған олжаларды сипаттау, зерттеу жүргізген ғалымдардың еңбектерін саралау, басты-басты нысандарына тоқталу, материалдарын сараптау.</w:t>
      </w:r>
    </w:p>
    <w:p w:rsidR="00D372E7" w:rsidRPr="003A3FEA" w:rsidRDefault="00D372E7" w:rsidP="00D372E7">
      <w:pPr>
        <w:pStyle w:val="a3"/>
        <w:jc w:val="both"/>
        <w:rPr>
          <w:rFonts w:ascii="Times New Roman" w:eastAsia="Times New Roman" w:hAnsi="Times New Roman"/>
          <w:b/>
          <w:sz w:val="28"/>
          <w:szCs w:val="28"/>
          <w:lang w:val="kk-KZ" w:eastAsia="ru-RU"/>
        </w:rPr>
      </w:pPr>
    </w:p>
    <w:p w:rsidR="005F4F4D" w:rsidRPr="003A3FEA" w:rsidRDefault="00BE11A9" w:rsidP="00D372E7">
      <w:pPr>
        <w:pStyle w:val="a3"/>
        <w:jc w:val="both"/>
        <w:rPr>
          <w:rFonts w:ascii="Times New Roman" w:hAnsi="Times New Roman"/>
          <w:b/>
          <w:sz w:val="28"/>
          <w:szCs w:val="28"/>
          <w:u w:val="single"/>
          <w:lang w:val="kk-KZ"/>
        </w:rPr>
      </w:pPr>
      <w:r w:rsidRPr="003A3FEA">
        <w:rPr>
          <w:rFonts w:ascii="Times New Roman" w:hAnsi="Times New Roman"/>
          <w:b/>
          <w:sz w:val="28"/>
          <w:szCs w:val="28"/>
          <w:u w:val="single"/>
          <w:lang w:val="kk-KZ"/>
        </w:rPr>
        <w:t>Негізгі әдебиеттер</w:t>
      </w:r>
      <w:r w:rsidR="005F4F4D" w:rsidRPr="003A3FEA">
        <w:rPr>
          <w:rFonts w:ascii="Times New Roman" w:hAnsi="Times New Roman"/>
          <w:b/>
          <w:sz w:val="28"/>
          <w:szCs w:val="28"/>
          <w:u w:val="single"/>
          <w:lang w:val="kk-KZ"/>
        </w:rPr>
        <w:t>:</w:t>
      </w:r>
    </w:p>
    <w:p w:rsidR="005F4F4D" w:rsidRPr="003A3FEA" w:rsidRDefault="005F4F4D" w:rsidP="003A3FE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p>
    <w:p w:rsidR="003A3FEA" w:rsidRPr="003A3FEA" w:rsidRDefault="003A3FEA" w:rsidP="003A3FEA">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3A3FEA">
        <w:rPr>
          <w:rFonts w:ascii="Times New Roman" w:hAnsi="Times New Roman" w:cs="Times New Roman"/>
          <w:sz w:val="28"/>
          <w:szCs w:val="28"/>
          <w:lang w:val="kk-KZ"/>
        </w:rPr>
        <w:t>1.Проблемы этногенеза и этнической истории народов Средней Азии и Казахстана: Тез. докл. Всесоюз. конф. 20–23 ноября 1988 года /Ред. Б.А. Литвинский, Т.А. Жданко. М.: ИЭА АН СССР, 1988.</w:t>
      </w:r>
    </w:p>
    <w:p w:rsidR="003A3FEA" w:rsidRPr="003A3FEA" w:rsidRDefault="003A3FEA" w:rsidP="003A3FEA">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3A3FEA">
        <w:rPr>
          <w:rFonts w:ascii="Times New Roman" w:hAnsi="Times New Roman" w:cs="Times New Roman"/>
          <w:sz w:val="28"/>
          <w:szCs w:val="28"/>
          <w:lang w:val="kk-KZ"/>
        </w:rPr>
        <w:t xml:space="preserve">2. История Кыргызстана. Бишкек: Учкун, 2021. </w:t>
      </w:r>
    </w:p>
    <w:p w:rsidR="003A3FEA" w:rsidRPr="003A3FEA" w:rsidRDefault="003A3FEA" w:rsidP="003A3FEA">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3A3FEA">
        <w:rPr>
          <w:rFonts w:ascii="Times New Roman" w:hAnsi="Times New Roman" w:cs="Times New Roman"/>
          <w:sz w:val="28"/>
          <w:szCs w:val="28"/>
          <w:lang w:val="kk-KZ"/>
        </w:rPr>
        <w:t xml:space="preserve">3. Рахмонов Э.Ш. Таджики в зеркале истории. Кн. 1: От арийцев до Саманидов. Лондон; Душанбе, 2020. </w:t>
      </w:r>
    </w:p>
    <w:p w:rsidR="003A3FEA" w:rsidRPr="003A3FEA" w:rsidRDefault="003A3FEA" w:rsidP="003A3FEA">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3A3FEA">
        <w:rPr>
          <w:rFonts w:ascii="Times New Roman" w:hAnsi="Times New Roman" w:cs="Times New Roman"/>
          <w:sz w:val="28"/>
          <w:szCs w:val="28"/>
          <w:lang w:val="kk-KZ"/>
        </w:rPr>
        <w:t>4. Усманов К. История Узбекистана: Для академических лицеев и профессиональных колледжей. Ташкент: ИПТД «O’qituvchi», 2018.</w:t>
      </w:r>
    </w:p>
    <w:p w:rsidR="003A3FEA" w:rsidRPr="003A3FEA" w:rsidRDefault="003A3FEA" w:rsidP="003A3FEA">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3A3FEA">
        <w:rPr>
          <w:rFonts w:ascii="Times New Roman" w:hAnsi="Times New Roman" w:cs="Times New Roman"/>
          <w:sz w:val="28"/>
          <w:szCs w:val="28"/>
          <w:lang w:val="kk-KZ"/>
        </w:rPr>
        <w:t>5. История кыргызов и Кыргызстана. Учебник для вузов. / Под редакцией академика В.М. Плоских. Бишкек. 2021.</w:t>
      </w:r>
    </w:p>
    <w:p w:rsidR="003A3FEA" w:rsidRPr="003A3FEA" w:rsidRDefault="003A3FEA" w:rsidP="003A3FEA">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3A3FEA">
        <w:rPr>
          <w:rFonts w:ascii="Times New Roman" w:hAnsi="Times New Roman" w:cs="Times New Roman"/>
          <w:sz w:val="28"/>
          <w:szCs w:val="28"/>
          <w:lang w:val="kk-KZ"/>
        </w:rPr>
        <w:t>6. История таджикского народа. В 6 томах. -Душанбе, 1995-2015 гг.</w:t>
      </w:r>
    </w:p>
    <w:p w:rsidR="003A3FEA" w:rsidRPr="003A3FEA" w:rsidRDefault="003A3FEA" w:rsidP="003A3FEA">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3A3FEA">
        <w:rPr>
          <w:rFonts w:ascii="Times New Roman" w:hAnsi="Times New Roman" w:cs="Times New Roman"/>
          <w:sz w:val="28"/>
          <w:szCs w:val="28"/>
          <w:lang w:val="kk-KZ"/>
        </w:rPr>
        <w:t>7. История Узбекистана. -Ташкент, 2022</w:t>
      </w:r>
    </w:p>
    <w:p w:rsidR="003A3FEA" w:rsidRPr="003A3FEA" w:rsidRDefault="003A3FEA" w:rsidP="003A3FEA">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3A3FEA">
        <w:rPr>
          <w:rFonts w:ascii="Times New Roman" w:hAnsi="Times New Roman" w:cs="Times New Roman"/>
          <w:sz w:val="28"/>
          <w:szCs w:val="28"/>
          <w:lang w:val="kk-KZ"/>
        </w:rPr>
        <w:t>8. История Сибири. Учебное пособие  -Томск: Изд-во Том. ун-та, 2022.</w:t>
      </w:r>
    </w:p>
    <w:p w:rsidR="00910CF8" w:rsidRPr="003A3FEA" w:rsidRDefault="00910CF8">
      <w:pPr>
        <w:rPr>
          <w:rFonts w:ascii="Times New Roman" w:hAnsi="Times New Roman" w:cs="Times New Roman"/>
          <w:sz w:val="28"/>
          <w:szCs w:val="28"/>
          <w:lang w:val="kk-KZ"/>
        </w:rPr>
      </w:pPr>
    </w:p>
    <w:sectPr w:rsidR="00910CF8" w:rsidRPr="003A3FEA" w:rsidSect="00D025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715"/>
    <w:rsid w:val="002A50A3"/>
    <w:rsid w:val="003A3FEA"/>
    <w:rsid w:val="00442617"/>
    <w:rsid w:val="005F4F4D"/>
    <w:rsid w:val="006208A3"/>
    <w:rsid w:val="006F2715"/>
    <w:rsid w:val="00910CF8"/>
    <w:rsid w:val="00B1789F"/>
    <w:rsid w:val="00B85EB7"/>
    <w:rsid w:val="00BE11A9"/>
    <w:rsid w:val="00C517F8"/>
    <w:rsid w:val="00D372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D5C1FE-D724-4ED2-A4EE-67A957C2C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4F4D"/>
    <w:rPr>
      <w:rFonts w:eastAsiaTheme="minorEastAsia"/>
      <w:lang w:eastAsia="ru-RU"/>
    </w:rPr>
  </w:style>
  <w:style w:type="paragraph" w:styleId="2">
    <w:name w:val="heading 2"/>
    <w:basedOn w:val="a"/>
    <w:next w:val="a"/>
    <w:link w:val="20"/>
    <w:uiPriority w:val="9"/>
    <w:semiHidden/>
    <w:unhideWhenUsed/>
    <w:qFormat/>
    <w:rsid w:val="005F4F4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5F4F4D"/>
    <w:rPr>
      <w:rFonts w:asciiTheme="majorHAnsi" w:eastAsiaTheme="majorEastAsia" w:hAnsiTheme="majorHAnsi" w:cstheme="majorBidi"/>
      <w:b/>
      <w:bCs/>
      <w:color w:val="4F81BD" w:themeColor="accent1"/>
      <w:sz w:val="26"/>
      <w:szCs w:val="26"/>
      <w:lang w:eastAsia="ru-RU"/>
    </w:rPr>
  </w:style>
  <w:style w:type="paragraph" w:styleId="a3">
    <w:name w:val="No Spacing"/>
    <w:uiPriority w:val="1"/>
    <w:qFormat/>
    <w:rsid w:val="005F4F4D"/>
    <w:pPr>
      <w:spacing w:after="0" w:line="240" w:lineRule="auto"/>
    </w:pPr>
    <w:rPr>
      <w:rFonts w:ascii="Calibri" w:eastAsia="Calibri" w:hAnsi="Calibri" w:cs="Times New Roman"/>
    </w:rPr>
  </w:style>
  <w:style w:type="character" w:styleId="a4">
    <w:name w:val="Strong"/>
    <w:basedOn w:val="a0"/>
    <w:uiPriority w:val="22"/>
    <w:qFormat/>
    <w:rsid w:val="005F4F4D"/>
    <w:rPr>
      <w:b/>
      <w:bCs/>
    </w:rPr>
  </w:style>
  <w:style w:type="character" w:styleId="a5">
    <w:name w:val="Emphasis"/>
    <w:basedOn w:val="a0"/>
    <w:uiPriority w:val="20"/>
    <w:qFormat/>
    <w:rsid w:val="005F4F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CC203-F7F5-44E8-85B9-B092668E6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906</Words>
  <Characters>6815</Characters>
  <Application>Microsoft Office Word</Application>
  <DocSecurity>0</DocSecurity>
  <Lines>227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фора1</dc:creator>
  <cp:keywords/>
  <dc:description/>
  <cp:lastModifiedBy>Байгунаков Досбол</cp:lastModifiedBy>
  <cp:revision>2</cp:revision>
  <dcterms:created xsi:type="dcterms:W3CDTF">2023-01-13T09:28:00Z</dcterms:created>
  <dcterms:modified xsi:type="dcterms:W3CDTF">2023-01-13T09:28:00Z</dcterms:modified>
</cp:coreProperties>
</file>